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F18F7E7" w14:textId="77777777" w:rsidR="000102DA" w:rsidRPr="0005473A" w:rsidRDefault="0027447E" w:rsidP="00D54E1F">
      <w:pPr>
        <w:jc w:val="center"/>
        <w:rPr>
          <w:rFonts w:ascii="Times New Roman" w:hAnsi="Times New Roman" w:cs="Times New Roman"/>
          <w:b/>
          <w:sz w:val="36"/>
          <w:szCs w:val="28"/>
          <w:u w:val="single"/>
          <w14:textFill>
            <w14:gradFill>
              <w14:gsLst>
                <w14:gs w14:pos="0">
                  <w14:srgbClr w14:val="FFF200"/>
                </w14:gs>
                <w14:gs w14:pos="45000">
                  <w14:srgbClr w14:val="FF7A00"/>
                </w14:gs>
                <w14:gs w14:pos="70000">
                  <w14:srgbClr w14:val="FF0300"/>
                </w14:gs>
                <w14:gs w14:pos="100000">
                  <w14:srgbClr w14:val="4D0808"/>
                </w14:gs>
              </w14:gsLst>
              <w14:lin w14:ang="5400000" w14:scaled="0"/>
            </w14:gradFill>
          </w14:textFill>
        </w:rPr>
      </w:pPr>
      <w:r>
        <w:rPr>
          <w:noProof/>
        </w:rPr>
        <w:drawing>
          <wp:anchor distT="0" distB="0" distL="114300" distR="114300" simplePos="0" relativeHeight="251662336" behindDoc="1" locked="0" layoutInCell="1" allowOverlap="1" wp14:anchorId="1A2CDE01" wp14:editId="464D8469">
            <wp:simplePos x="0" y="0"/>
            <wp:positionH relativeFrom="column">
              <wp:posOffset>1630680</wp:posOffset>
            </wp:positionH>
            <wp:positionV relativeFrom="paragraph">
              <wp:posOffset>-476885</wp:posOffset>
            </wp:positionV>
            <wp:extent cx="2341245" cy="847725"/>
            <wp:effectExtent l="0" t="0" r="1905" b="9525"/>
            <wp:wrapTight wrapText="bothSides">
              <wp:wrapPolygon edited="0">
                <wp:start x="527" y="0"/>
                <wp:lineTo x="0" y="1942"/>
                <wp:lineTo x="0" y="18445"/>
                <wp:lineTo x="527" y="21357"/>
                <wp:lineTo x="20915" y="21357"/>
                <wp:lineTo x="21442" y="18445"/>
                <wp:lineTo x="21442" y="1942"/>
                <wp:lineTo x="20915" y="0"/>
                <wp:lineTo x="52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1245" cy="847725"/>
                    </a:xfrm>
                    <a:prstGeom prst="rect">
                      <a:avLst/>
                    </a:prstGeom>
                    <a:noFill/>
                  </pic:spPr>
                </pic:pic>
              </a:graphicData>
            </a:graphic>
            <wp14:sizeRelH relativeFrom="page">
              <wp14:pctWidth>0</wp14:pctWidth>
            </wp14:sizeRelH>
            <wp14:sizeRelV relativeFrom="page">
              <wp14:pctHeight>0</wp14:pctHeight>
            </wp14:sizeRelV>
          </wp:anchor>
        </w:drawing>
      </w:r>
    </w:p>
    <w:p w14:paraId="50B1033C" w14:textId="77777777" w:rsidR="00EF723E" w:rsidRDefault="00EF723E" w:rsidP="00D54E1F">
      <w:pPr>
        <w:jc w:val="center"/>
        <w:rPr>
          <w:rFonts w:ascii="Arial Black" w:hAnsi="Arial Black" w:cs="Times New Roman"/>
          <w:b/>
          <w:color w:val="56472F" w:themeColor="accent6" w:themeShade="80"/>
          <w:sz w:val="36"/>
          <w:szCs w:val="28"/>
          <w:u w:val="single"/>
          <w14:glow w14:rad="63500">
            <w14:schemeClr w14:val="accent3">
              <w14:alpha w14:val="60000"/>
              <w14:satMod w14:val="175000"/>
            </w14:schemeClr>
          </w14:glow>
          <w14:textFill>
            <w14:gradFill>
              <w14:gsLst>
                <w14:gs w14:pos="0">
                  <w14:srgbClr w14:val="FFF200"/>
                </w14:gs>
                <w14:gs w14:pos="0">
                  <w14:srgbClr w14:val="FF7A00"/>
                </w14:gs>
                <w14:gs w14:pos="5000">
                  <w14:srgbClr w14:val="FF0300"/>
                </w14:gs>
                <w14:gs w14:pos="100000">
                  <w14:srgbClr w14:val="4D0808"/>
                </w14:gs>
              </w14:gsLst>
              <w14:lin w14:ang="5400000" w14:scaled="0"/>
            </w14:gradFill>
          </w14:textFill>
        </w:rPr>
      </w:pPr>
    </w:p>
    <w:p w14:paraId="4BEB1529" w14:textId="7366FAD0" w:rsidR="00D54E1F" w:rsidRPr="0005473A" w:rsidRDefault="00D54E1F" w:rsidP="00D54E1F">
      <w:pPr>
        <w:jc w:val="center"/>
        <w:rPr>
          <w:rFonts w:ascii="Arial Black" w:hAnsi="Arial Black" w:cs="Times New Roman"/>
          <w:b/>
          <w:color w:val="56472F" w:themeColor="accent6" w:themeShade="80"/>
          <w:sz w:val="36"/>
          <w:szCs w:val="28"/>
          <w:u w:val="single"/>
          <w14:glow w14:rad="63500">
            <w14:schemeClr w14:val="accent3">
              <w14:alpha w14:val="60000"/>
              <w14:satMod w14:val="175000"/>
            </w14:schemeClr>
          </w14:glow>
          <w14:textFill>
            <w14:gradFill>
              <w14:gsLst>
                <w14:gs w14:pos="0">
                  <w14:srgbClr w14:val="FFF200"/>
                </w14:gs>
                <w14:gs w14:pos="0">
                  <w14:srgbClr w14:val="FF7A00"/>
                </w14:gs>
                <w14:gs w14:pos="5000">
                  <w14:srgbClr w14:val="FF0300"/>
                </w14:gs>
                <w14:gs w14:pos="100000">
                  <w14:srgbClr w14:val="4D0808"/>
                </w14:gs>
              </w14:gsLst>
              <w14:lin w14:ang="5400000" w14:scaled="0"/>
            </w14:gradFill>
          </w14:textFill>
        </w:rPr>
      </w:pPr>
      <w:r w:rsidRPr="0005473A">
        <w:rPr>
          <w:rFonts w:ascii="Arial Black" w:hAnsi="Arial Black" w:cs="Times New Roman"/>
          <w:b/>
          <w:color w:val="56472F" w:themeColor="accent6" w:themeShade="80"/>
          <w:sz w:val="36"/>
          <w:szCs w:val="28"/>
          <w:u w:val="single"/>
          <w14:glow w14:rad="63500">
            <w14:schemeClr w14:val="accent3">
              <w14:alpha w14:val="60000"/>
              <w14:satMod w14:val="175000"/>
            </w14:schemeClr>
          </w14:glow>
          <w14:textFill>
            <w14:gradFill>
              <w14:gsLst>
                <w14:gs w14:pos="0">
                  <w14:srgbClr w14:val="FFF200"/>
                </w14:gs>
                <w14:gs w14:pos="0">
                  <w14:srgbClr w14:val="FF7A00"/>
                </w14:gs>
                <w14:gs w14:pos="5000">
                  <w14:srgbClr w14:val="FF0300"/>
                </w14:gs>
                <w14:gs w14:pos="100000">
                  <w14:srgbClr w14:val="4D0808"/>
                </w14:gs>
              </w14:gsLst>
              <w14:lin w14:ang="5400000" w14:scaled="0"/>
            </w14:gradFill>
          </w14:textFill>
        </w:rPr>
        <w:t xml:space="preserve">Faculty Training </w:t>
      </w:r>
      <w:r w:rsidR="007B3ADD" w:rsidRPr="0005473A">
        <w:rPr>
          <w:rFonts w:ascii="Arial Black" w:hAnsi="Arial Black" w:cs="Times New Roman"/>
          <w:b/>
          <w:color w:val="56472F" w:themeColor="accent6" w:themeShade="80"/>
          <w:sz w:val="36"/>
          <w:szCs w:val="28"/>
          <w:u w:val="single"/>
          <w14:glow w14:rad="63500">
            <w14:schemeClr w14:val="accent3">
              <w14:alpha w14:val="60000"/>
              <w14:satMod w14:val="175000"/>
            </w14:schemeClr>
          </w14:glow>
          <w14:textFill>
            <w14:gradFill>
              <w14:gsLst>
                <w14:gs w14:pos="0">
                  <w14:srgbClr w14:val="FFF200"/>
                </w14:gs>
                <w14:gs w14:pos="0">
                  <w14:srgbClr w14:val="FF7A00"/>
                </w14:gs>
                <w14:gs w14:pos="5000">
                  <w14:srgbClr w14:val="FF0300"/>
                </w14:gs>
                <w14:gs w14:pos="100000">
                  <w14:srgbClr w14:val="4D0808"/>
                </w14:gs>
              </w14:gsLst>
              <w14:lin w14:ang="5400000" w14:scaled="0"/>
            </w14:gradFill>
          </w14:textFill>
        </w:rPr>
        <w:t xml:space="preserve">Program </w:t>
      </w:r>
      <w:r w:rsidRPr="0005473A">
        <w:rPr>
          <w:rFonts w:ascii="Arial Black" w:hAnsi="Arial Black" w:cs="Times New Roman"/>
          <w:b/>
          <w:color w:val="56472F" w:themeColor="accent6" w:themeShade="80"/>
          <w:sz w:val="36"/>
          <w:szCs w:val="28"/>
          <w:u w:val="single"/>
          <w14:glow w14:rad="63500">
            <w14:schemeClr w14:val="accent3">
              <w14:alpha w14:val="60000"/>
              <w14:satMod w14:val="175000"/>
            </w14:schemeClr>
          </w14:glow>
          <w14:textFill>
            <w14:gradFill>
              <w14:gsLst>
                <w14:gs w14:pos="0">
                  <w14:srgbClr w14:val="FFF200"/>
                </w14:gs>
                <w14:gs w14:pos="0">
                  <w14:srgbClr w14:val="FF7A00"/>
                </w14:gs>
                <w14:gs w14:pos="5000">
                  <w14:srgbClr w14:val="FF0300"/>
                </w14:gs>
                <w14:gs w14:pos="100000">
                  <w14:srgbClr w14:val="4D0808"/>
                </w14:gs>
              </w14:gsLst>
              <w14:lin w14:ang="5400000" w14:scaled="0"/>
            </w14:gradFill>
          </w14:textFill>
        </w:rPr>
        <w:t>of South Asia</w:t>
      </w:r>
    </w:p>
    <w:p w14:paraId="1497A13C" w14:textId="77777777" w:rsidR="007B3ADD" w:rsidRPr="0005473A" w:rsidRDefault="00D54E1F" w:rsidP="00D54E1F">
      <w:pPr>
        <w:spacing w:after="0"/>
        <w:jc w:val="center"/>
        <w:rPr>
          <w:rFonts w:ascii="Arial Black" w:hAnsi="Arial Black" w:cs="Times New Roman"/>
          <w:b/>
          <w:color w:val="56472F" w:themeColor="accent6" w:themeShade="80"/>
          <w:sz w:val="32"/>
          <w:szCs w:val="28"/>
          <w14:glow w14:rad="63500">
            <w14:schemeClr w14:val="accent3">
              <w14:alpha w14:val="60000"/>
              <w14:satMod w14:val="175000"/>
            </w14:schemeClr>
          </w14:glow>
          <w14:textFill>
            <w14:gradFill>
              <w14:gsLst>
                <w14:gs w14:pos="0">
                  <w14:srgbClr w14:val="FFF200"/>
                </w14:gs>
                <w14:gs w14:pos="0">
                  <w14:srgbClr w14:val="FF7A00"/>
                </w14:gs>
                <w14:gs w14:pos="5000">
                  <w14:srgbClr w14:val="FF0300"/>
                </w14:gs>
                <w14:gs w14:pos="100000">
                  <w14:srgbClr w14:val="4D0808"/>
                </w14:gs>
              </w14:gsLst>
              <w14:lin w14:ang="5400000" w14:scaled="0"/>
            </w14:gradFill>
          </w14:textFill>
        </w:rPr>
      </w:pPr>
      <w:r w:rsidRPr="0005473A">
        <w:rPr>
          <w:rFonts w:ascii="Arial Black" w:hAnsi="Arial Black" w:cs="Times New Roman"/>
          <w:b/>
          <w:color w:val="56472F" w:themeColor="accent6" w:themeShade="80"/>
          <w:sz w:val="32"/>
          <w:szCs w:val="28"/>
          <w14:glow w14:rad="63500">
            <w14:schemeClr w14:val="accent3">
              <w14:alpha w14:val="60000"/>
              <w14:satMod w14:val="175000"/>
            </w14:schemeClr>
          </w14:glow>
          <w14:textFill>
            <w14:gradFill>
              <w14:gsLst>
                <w14:gs w14:pos="0">
                  <w14:srgbClr w14:val="FFF200"/>
                </w14:gs>
                <w14:gs w14:pos="0">
                  <w14:srgbClr w14:val="FF7A00"/>
                </w14:gs>
                <w14:gs w14:pos="5000">
                  <w14:srgbClr w14:val="FF0300"/>
                </w14:gs>
                <w14:gs w14:pos="100000">
                  <w14:srgbClr w14:val="4D0808"/>
                </w14:gs>
              </w14:gsLst>
              <w14:lin w14:ang="5400000" w14:scaled="0"/>
            </w14:gradFill>
          </w14:textFill>
        </w:rPr>
        <w:t xml:space="preserve">Venue: </w:t>
      </w:r>
      <w:r w:rsidR="007B3ADD" w:rsidRPr="0005473A">
        <w:rPr>
          <w:rFonts w:ascii="Arial Black" w:hAnsi="Arial Black" w:cs="Times New Roman"/>
          <w:b/>
          <w:color w:val="56472F" w:themeColor="accent6" w:themeShade="80"/>
          <w:sz w:val="32"/>
          <w:szCs w:val="28"/>
          <w14:glow w14:rad="63500">
            <w14:schemeClr w14:val="accent3">
              <w14:alpha w14:val="60000"/>
              <w14:satMod w14:val="175000"/>
            </w14:schemeClr>
          </w14:glow>
          <w14:textFill>
            <w14:gradFill>
              <w14:gsLst>
                <w14:gs w14:pos="0">
                  <w14:srgbClr w14:val="FFF200"/>
                </w14:gs>
                <w14:gs w14:pos="0">
                  <w14:srgbClr w14:val="FF7A00"/>
                </w14:gs>
                <w14:gs w14:pos="5000">
                  <w14:srgbClr w14:val="FF0300"/>
                </w14:gs>
                <w14:gs w14:pos="100000">
                  <w14:srgbClr w14:val="4D0808"/>
                </w14:gs>
              </w14:gsLst>
              <w14:lin w14:ang="5400000" w14:scaled="0"/>
            </w14:gradFill>
          </w14:textFill>
        </w:rPr>
        <w:t>Asian University for Women, Chittagong, Bangladesh</w:t>
      </w:r>
    </w:p>
    <w:p w14:paraId="18113E63" w14:textId="77777777" w:rsidR="0005683A" w:rsidRPr="0005473A" w:rsidRDefault="007B3ADD" w:rsidP="00D54E1F">
      <w:pPr>
        <w:spacing w:after="0"/>
        <w:jc w:val="center"/>
        <w:rPr>
          <w:rFonts w:ascii="Arial Black" w:hAnsi="Arial Black" w:cs="Times New Roman"/>
          <w:b/>
          <w:sz w:val="32"/>
          <w:szCs w:val="28"/>
          <w14:textFill>
            <w14:gradFill>
              <w14:gsLst>
                <w14:gs w14:pos="0">
                  <w14:srgbClr w14:val="FFF200"/>
                </w14:gs>
                <w14:gs w14:pos="0">
                  <w14:srgbClr w14:val="FF7A00"/>
                </w14:gs>
                <w14:gs w14:pos="5000">
                  <w14:srgbClr w14:val="FF0300"/>
                </w14:gs>
                <w14:gs w14:pos="100000">
                  <w14:srgbClr w14:val="4D0808"/>
                </w14:gs>
              </w14:gsLst>
              <w14:lin w14:ang="5400000" w14:scaled="0"/>
            </w14:gradFill>
          </w14:textFill>
        </w:rPr>
      </w:pPr>
      <w:r w:rsidRPr="0005473A">
        <w:rPr>
          <w:rFonts w:ascii="Arial Black" w:hAnsi="Arial Black" w:cs="Times New Roman"/>
          <w:b/>
          <w:color w:val="56472F" w:themeColor="accent6" w:themeShade="80"/>
          <w:sz w:val="32"/>
          <w:szCs w:val="28"/>
          <w14:glow w14:rad="63500">
            <w14:schemeClr w14:val="accent3">
              <w14:alpha w14:val="60000"/>
              <w14:satMod w14:val="175000"/>
            </w14:schemeClr>
          </w14:glow>
          <w14:textFill>
            <w14:gradFill>
              <w14:gsLst>
                <w14:gs w14:pos="0">
                  <w14:srgbClr w14:val="FFF200"/>
                </w14:gs>
                <w14:gs w14:pos="0">
                  <w14:srgbClr w14:val="FF7A00"/>
                </w14:gs>
                <w14:gs w14:pos="5000">
                  <w14:srgbClr w14:val="FF0300"/>
                </w14:gs>
                <w14:gs w14:pos="100000">
                  <w14:srgbClr w14:val="4D0808"/>
                </w14:gs>
              </w14:gsLst>
              <w14:lin w14:ang="5400000" w14:scaled="0"/>
            </w14:gradFill>
          </w14:textFill>
        </w:rPr>
        <w:t xml:space="preserve">Date: February </w:t>
      </w:r>
      <w:r w:rsidR="00D54E1F" w:rsidRPr="0005473A">
        <w:rPr>
          <w:rFonts w:ascii="Arial Black" w:hAnsi="Arial Black" w:cs="Times New Roman"/>
          <w:b/>
          <w:color w:val="56472F" w:themeColor="accent6" w:themeShade="80"/>
          <w:sz w:val="32"/>
          <w:szCs w:val="28"/>
          <w14:glow w14:rad="63500">
            <w14:schemeClr w14:val="accent3">
              <w14:alpha w14:val="60000"/>
              <w14:satMod w14:val="175000"/>
            </w14:schemeClr>
          </w14:glow>
          <w14:textFill>
            <w14:gradFill>
              <w14:gsLst>
                <w14:gs w14:pos="0">
                  <w14:srgbClr w14:val="FFF200"/>
                </w14:gs>
                <w14:gs w14:pos="0">
                  <w14:srgbClr w14:val="FF7A00"/>
                </w14:gs>
                <w14:gs w14:pos="5000">
                  <w14:srgbClr w14:val="FF0300"/>
                </w14:gs>
                <w14:gs w14:pos="100000">
                  <w14:srgbClr w14:val="4D0808"/>
                </w14:gs>
              </w14:gsLst>
              <w14:lin w14:ang="5400000" w14:scaled="0"/>
            </w14:gradFill>
          </w14:textFill>
        </w:rPr>
        <w:t>2</w:t>
      </w:r>
      <w:r w:rsidRPr="0005473A">
        <w:rPr>
          <w:rFonts w:ascii="Arial Black" w:hAnsi="Arial Black" w:cs="Times New Roman"/>
          <w:b/>
          <w:color w:val="56472F" w:themeColor="accent6" w:themeShade="80"/>
          <w:sz w:val="32"/>
          <w:szCs w:val="28"/>
          <w14:glow w14:rad="63500">
            <w14:schemeClr w14:val="accent3">
              <w14:alpha w14:val="60000"/>
              <w14:satMod w14:val="175000"/>
            </w14:schemeClr>
          </w14:glow>
          <w14:textFill>
            <w14:gradFill>
              <w14:gsLst>
                <w14:gs w14:pos="0">
                  <w14:srgbClr w14:val="FFF200"/>
                </w14:gs>
                <w14:gs w14:pos="0">
                  <w14:srgbClr w14:val="FF7A00"/>
                </w14:gs>
                <w14:gs w14:pos="5000">
                  <w14:srgbClr w14:val="FF0300"/>
                </w14:gs>
                <w14:gs w14:pos="100000">
                  <w14:srgbClr w14:val="4D0808"/>
                </w14:gs>
              </w14:gsLst>
              <w14:lin w14:ang="5400000" w14:scaled="0"/>
            </w14:gradFill>
          </w14:textFill>
        </w:rPr>
        <w:t>2</w:t>
      </w:r>
      <w:r w:rsidR="00D54E1F" w:rsidRPr="0005473A">
        <w:rPr>
          <w:rFonts w:ascii="Arial Black" w:hAnsi="Arial Black" w:cs="Times New Roman"/>
          <w:b/>
          <w:color w:val="56472F" w:themeColor="accent6" w:themeShade="80"/>
          <w:sz w:val="32"/>
          <w:szCs w:val="28"/>
          <w14:glow w14:rad="63500">
            <w14:schemeClr w14:val="accent3">
              <w14:alpha w14:val="60000"/>
              <w14:satMod w14:val="175000"/>
            </w14:schemeClr>
          </w14:glow>
          <w14:textFill>
            <w14:gradFill>
              <w14:gsLst>
                <w14:gs w14:pos="0">
                  <w14:srgbClr w14:val="FFF200"/>
                </w14:gs>
                <w14:gs w14:pos="0">
                  <w14:srgbClr w14:val="FF7A00"/>
                </w14:gs>
                <w14:gs w14:pos="5000">
                  <w14:srgbClr w14:val="FF0300"/>
                </w14:gs>
                <w14:gs w14:pos="100000">
                  <w14:srgbClr w14:val="4D0808"/>
                </w14:gs>
              </w14:gsLst>
              <w14:lin w14:ang="5400000" w14:scaled="0"/>
            </w14:gradFill>
          </w14:textFill>
        </w:rPr>
        <w:t xml:space="preserve"> </w:t>
      </w:r>
      <w:r w:rsidRPr="0005473A">
        <w:rPr>
          <w:rFonts w:ascii="Arial Black" w:hAnsi="Arial Black" w:cs="Times New Roman"/>
          <w:b/>
          <w:color w:val="56472F" w:themeColor="accent6" w:themeShade="80"/>
          <w:sz w:val="32"/>
          <w:szCs w:val="28"/>
          <w14:glow w14:rad="63500">
            <w14:schemeClr w14:val="accent3">
              <w14:alpha w14:val="60000"/>
              <w14:satMod w14:val="175000"/>
            </w14:schemeClr>
          </w14:glow>
          <w14:textFill>
            <w14:gradFill>
              <w14:gsLst>
                <w14:gs w14:pos="0">
                  <w14:srgbClr w14:val="FFF200"/>
                </w14:gs>
                <w14:gs w14:pos="0">
                  <w14:srgbClr w14:val="FF7A00"/>
                </w14:gs>
                <w14:gs w14:pos="5000">
                  <w14:srgbClr w14:val="FF0300"/>
                </w14:gs>
                <w14:gs w14:pos="100000">
                  <w14:srgbClr w14:val="4D0808"/>
                </w14:gs>
              </w14:gsLst>
              <w14:lin w14:ang="5400000" w14:scaled="0"/>
            </w14:gradFill>
          </w14:textFill>
        </w:rPr>
        <w:t>–</w:t>
      </w:r>
      <w:r w:rsidR="00D54E1F" w:rsidRPr="0005473A">
        <w:rPr>
          <w:rFonts w:ascii="Arial Black" w:hAnsi="Arial Black" w:cs="Times New Roman"/>
          <w:b/>
          <w:color w:val="56472F" w:themeColor="accent6" w:themeShade="80"/>
          <w:sz w:val="32"/>
          <w:szCs w:val="28"/>
          <w14:glow w14:rad="63500">
            <w14:schemeClr w14:val="accent3">
              <w14:alpha w14:val="60000"/>
              <w14:satMod w14:val="175000"/>
            </w14:schemeClr>
          </w14:glow>
          <w14:textFill>
            <w14:gradFill>
              <w14:gsLst>
                <w14:gs w14:pos="0">
                  <w14:srgbClr w14:val="FFF200"/>
                </w14:gs>
                <w14:gs w14:pos="0">
                  <w14:srgbClr w14:val="FF7A00"/>
                </w14:gs>
                <w14:gs w14:pos="5000">
                  <w14:srgbClr w14:val="FF0300"/>
                </w14:gs>
                <w14:gs w14:pos="100000">
                  <w14:srgbClr w14:val="4D0808"/>
                </w14:gs>
              </w14:gsLst>
              <w14:lin w14:ang="5400000" w14:scaled="0"/>
            </w14:gradFill>
          </w14:textFill>
        </w:rPr>
        <w:t xml:space="preserve"> </w:t>
      </w:r>
      <w:r w:rsidRPr="0005473A">
        <w:rPr>
          <w:rFonts w:ascii="Arial Black" w:hAnsi="Arial Black" w:cs="Times New Roman"/>
          <w:b/>
          <w:color w:val="56472F" w:themeColor="accent6" w:themeShade="80"/>
          <w:sz w:val="32"/>
          <w:szCs w:val="28"/>
          <w14:glow w14:rad="63500">
            <w14:schemeClr w14:val="accent3">
              <w14:alpha w14:val="60000"/>
              <w14:satMod w14:val="175000"/>
            </w14:schemeClr>
          </w14:glow>
          <w14:textFill>
            <w14:gradFill>
              <w14:gsLst>
                <w14:gs w14:pos="0">
                  <w14:srgbClr w14:val="FFF200"/>
                </w14:gs>
                <w14:gs w14:pos="0">
                  <w14:srgbClr w14:val="FF7A00"/>
                </w14:gs>
                <w14:gs w14:pos="5000">
                  <w14:srgbClr w14:val="FF0300"/>
                </w14:gs>
                <w14:gs w14:pos="100000">
                  <w14:srgbClr w14:val="4D0808"/>
                </w14:gs>
              </w14:gsLst>
              <w14:lin w14:ang="5400000" w14:scaled="0"/>
            </w14:gradFill>
          </w14:textFill>
        </w:rPr>
        <w:t>March 1, 2019</w:t>
      </w:r>
    </w:p>
    <w:p w14:paraId="6893094B" w14:textId="77777777" w:rsidR="0005683A" w:rsidRDefault="00D54E1F" w:rsidP="00877939">
      <w:pPr>
        <w:spacing w:after="0"/>
        <w:ind w:left="360"/>
        <w:jc w:val="center"/>
        <w:rPr>
          <w:rFonts w:ascii="Arial Black" w:hAnsi="Arial Black" w:cs="Times New Roman"/>
          <w:b/>
          <w:color w:val="C00000"/>
          <w:sz w:val="36"/>
          <w:szCs w:val="28"/>
          <w:u w:val="single"/>
          <w14:textFill>
            <w14:gradFill>
              <w14:gsLst>
                <w14:gs w14:pos="0">
                  <w14:srgbClr w14:val="FFF200"/>
                </w14:gs>
                <w14:gs w14:pos="0">
                  <w14:srgbClr w14:val="FF7A00"/>
                </w14:gs>
                <w14:gs w14:pos="5000">
                  <w14:srgbClr w14:val="FF0300"/>
                </w14:gs>
                <w14:gs w14:pos="100000">
                  <w14:srgbClr w14:val="4D0808"/>
                </w14:gs>
              </w14:gsLst>
              <w14:lin w14:ang="5400000" w14:scaled="0"/>
            </w14:gradFill>
          </w14:textFill>
        </w:rPr>
      </w:pPr>
      <w:r w:rsidRPr="0005473A">
        <w:rPr>
          <w:rFonts w:ascii="Arial Black" w:hAnsi="Arial Black" w:cs="Times New Roman"/>
          <w:b/>
          <w:color w:val="C00000"/>
          <w:sz w:val="36"/>
          <w:szCs w:val="28"/>
          <w:u w:val="single"/>
          <w14:textFill>
            <w14:gradFill>
              <w14:gsLst>
                <w14:gs w14:pos="0">
                  <w14:srgbClr w14:val="FFF200"/>
                </w14:gs>
                <w14:gs w14:pos="0">
                  <w14:srgbClr w14:val="FF7A00"/>
                </w14:gs>
                <w14:gs w14:pos="5000">
                  <w14:srgbClr w14:val="FF0300"/>
                </w14:gs>
                <w14:gs w14:pos="100000">
                  <w14:srgbClr w14:val="4D0808"/>
                </w14:gs>
              </w14:gsLst>
              <w14:lin w14:ang="5400000" w14:scaled="0"/>
            </w14:gradFill>
          </w14:textFill>
        </w:rPr>
        <w:t>Introduction</w:t>
      </w:r>
    </w:p>
    <w:p w14:paraId="6BD87E53" w14:textId="77777777" w:rsidR="0027447E" w:rsidRPr="0005473A" w:rsidRDefault="0027447E" w:rsidP="00877939">
      <w:pPr>
        <w:spacing w:after="0"/>
        <w:ind w:left="360"/>
        <w:jc w:val="center"/>
        <w:rPr>
          <w:rFonts w:ascii="Arial Black" w:hAnsi="Arial Black" w:cs="Times New Roman"/>
          <w:b/>
          <w:sz w:val="28"/>
          <w:szCs w:val="28"/>
          <w14:glow w14:rad="63500">
            <w14:schemeClr w14:val="accent1">
              <w14:alpha w14:val="60000"/>
              <w14:satMod w14:val="175000"/>
            </w14:schemeClr>
          </w14:glow>
          <w14:shadow w14:blurRad="63500" w14:dist="50800" w14:dir="13500000" w14:sx="0" w14:sy="0" w14:kx="0" w14:ky="0" w14:algn="none">
            <w14:srgbClr w14:val="000000">
              <w14:alpha w14:val="50000"/>
            </w14:srgbClr>
          </w14:shadow>
          <w14:textFill>
            <w14:gradFill>
              <w14:gsLst>
                <w14:gs w14:pos="0">
                  <w14:srgbClr w14:val="FFF200"/>
                </w14:gs>
                <w14:gs w14:pos="0">
                  <w14:srgbClr w14:val="FF7A00"/>
                </w14:gs>
                <w14:gs w14:pos="5000">
                  <w14:srgbClr w14:val="FF0300"/>
                </w14:gs>
                <w14:gs w14:pos="100000">
                  <w14:srgbClr w14:val="4D0808"/>
                </w14:gs>
              </w14:gsLst>
              <w14:lin w14:ang="5400000" w14:scaled="0"/>
            </w14:gradFill>
          </w14:textFill>
        </w:rPr>
      </w:pPr>
    </w:p>
    <w:p w14:paraId="6B732E8F" w14:textId="77777777" w:rsidR="0005683A" w:rsidRPr="0027447E" w:rsidRDefault="00D54E1F" w:rsidP="00877939">
      <w:pPr>
        <w:ind w:left="450"/>
        <w:jc w:val="both"/>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pPr>
      <w:r w:rsidRPr="0027447E">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United Board is committed to whole person education and in inculcating educators with the philosophy and practice of whole person education in teaching, research</w:t>
      </w:r>
      <w:r w:rsidR="009E0979">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w:t>
      </w:r>
      <w:r w:rsidRPr="0027447E">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 and service. Given the needs of the higher education institutions in states of In</w:t>
      </w:r>
      <w:r w:rsidR="007B3ADD" w:rsidRPr="0027447E">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dia, a Faculty Training program</w:t>
      </w:r>
      <w:r w:rsidRPr="0027447E">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 of South Asia is organized in collaboration with </w:t>
      </w:r>
      <w:r w:rsidR="007B3ADD" w:rsidRPr="0027447E">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Asian University for Women f</w:t>
      </w:r>
      <w:r w:rsidRPr="0027447E">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rom </w:t>
      </w:r>
      <w:r w:rsidR="007B3ADD" w:rsidRPr="0027447E">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February 22</w:t>
      </w:r>
      <w:r w:rsidRPr="0027447E">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 to </w:t>
      </w:r>
      <w:r w:rsidR="007B3ADD" w:rsidRPr="0027447E">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March 1</w:t>
      </w:r>
      <w:r w:rsidRPr="0027447E">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201</w:t>
      </w:r>
      <w:r w:rsidR="007B3ADD" w:rsidRPr="0027447E">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9</w:t>
      </w:r>
      <w:r w:rsidRPr="0027447E">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 </w:t>
      </w:r>
    </w:p>
    <w:p w14:paraId="3CCE2041" w14:textId="77777777" w:rsidR="0005683A" w:rsidRPr="0027447E" w:rsidRDefault="00D54E1F" w:rsidP="0027447E">
      <w:pPr>
        <w:ind w:left="450"/>
        <w:jc w:val="both"/>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pPr>
      <w:r w:rsidRPr="0027447E">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With </w:t>
      </w:r>
      <w:r w:rsidR="009E0979">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a </w:t>
      </w:r>
      <w:r w:rsidRPr="0027447E">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focu</w:t>
      </w:r>
      <w:r w:rsidR="007B3ADD" w:rsidRPr="0027447E">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s </w:t>
      </w:r>
      <w:r w:rsidR="009E0979">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on</w:t>
      </w:r>
      <w:r w:rsidR="007B3ADD" w:rsidRPr="0027447E">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 </w:t>
      </w:r>
      <w:r w:rsidR="009E0979">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w</w:t>
      </w:r>
      <w:r w:rsidR="007B3ADD" w:rsidRPr="0027447E">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hole </w:t>
      </w:r>
      <w:r w:rsidR="009E0979">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p</w:t>
      </w:r>
      <w:r w:rsidR="007B3ADD" w:rsidRPr="0027447E">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erson </w:t>
      </w:r>
      <w:r w:rsidR="009E0979">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e</w:t>
      </w:r>
      <w:r w:rsidR="007B3ADD" w:rsidRPr="0027447E">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ducation</w:t>
      </w:r>
      <w:r w:rsidRPr="0027447E">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 this workshop aims to build a critical mass of quality educators in higher education in South Asia. </w:t>
      </w:r>
      <w:r w:rsidR="007B3ADD" w:rsidRPr="0027447E">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T</w:t>
      </w:r>
      <w:r w:rsidRPr="0027447E">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he </w:t>
      </w:r>
      <w:r w:rsidR="00DB5BE1" w:rsidRPr="0027447E">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purpose</w:t>
      </w:r>
      <w:r w:rsidR="00602E97" w:rsidRPr="0027447E">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 of the training is to facilitate a mutually beneficial sharing and learning experience for both sets of faculties. The </w:t>
      </w:r>
      <w:r w:rsidRPr="0027447E">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program will highlight </w:t>
      </w:r>
      <w:r w:rsidR="00F9682C" w:rsidRPr="0027447E">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learning outcomes</w:t>
      </w:r>
      <w:r w:rsidRPr="0027447E">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w:t>
      </w:r>
      <w:r w:rsidR="00F9682C" w:rsidRPr="0027447E">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 interactive learning</w:t>
      </w:r>
      <w:r w:rsidR="009E0979">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w:t>
      </w:r>
      <w:r w:rsidRPr="0027447E">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 </w:t>
      </w:r>
      <w:r w:rsidR="00F9682C" w:rsidRPr="0027447E">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and student assessment </w:t>
      </w:r>
      <w:r w:rsidRPr="0027447E">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with a focus on the effective use of technology in teaching and learning in I</w:t>
      </w:r>
      <w:r w:rsidR="009E0979">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ndian higher </w:t>
      </w:r>
      <w:r w:rsidR="009E0979">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lastRenderedPageBreak/>
        <w:t>education, and its</w:t>
      </w:r>
      <w:r w:rsidRPr="0027447E">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 use </w:t>
      </w:r>
      <w:r w:rsidR="009E0979">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in</w:t>
      </w:r>
      <w:r w:rsidRPr="0027447E">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 the promotion of whole person education.</w:t>
      </w:r>
    </w:p>
    <w:p w14:paraId="4AB844A4" w14:textId="77777777" w:rsidR="00D54E1F" w:rsidRDefault="0027447E" w:rsidP="0027447E">
      <w:pPr>
        <w:spacing w:after="0"/>
        <w:jc w:val="both"/>
        <w:rPr>
          <w:rFonts w:ascii="Arial Black" w:hAnsi="Arial Black" w:cs="Times New Roman"/>
          <w:b/>
          <w:color w:val="C00000"/>
          <w:sz w:val="36"/>
          <w:szCs w:val="28"/>
          <w:u w:val="singl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8100000" w14:scaled="0"/>
            </w14:gradFill>
          </w14:textFill>
        </w:rPr>
      </w:pPr>
      <w:r w:rsidRPr="0027447E">
        <w:rPr>
          <w:rFonts w:ascii="Arial Black" w:hAnsi="Arial Black" w:cs="Times New Roman"/>
          <w:b/>
          <w:color w:val="C00000"/>
          <w:sz w:val="36"/>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8100000" w14:scaled="0"/>
            </w14:gradFill>
          </w14:textFill>
        </w:rPr>
        <w:t xml:space="preserve">                        </w:t>
      </w:r>
      <w:r w:rsidR="00D54E1F" w:rsidRPr="00877939">
        <w:rPr>
          <w:rFonts w:ascii="Arial Black" w:hAnsi="Arial Black" w:cs="Times New Roman"/>
          <w:b/>
          <w:color w:val="C00000"/>
          <w:sz w:val="36"/>
          <w:szCs w:val="28"/>
          <w:u w:val="singl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8100000" w14:scaled="0"/>
            </w14:gradFill>
          </w14:textFill>
        </w:rPr>
        <w:t>Intended Outcome</w:t>
      </w:r>
    </w:p>
    <w:p w14:paraId="1A2E180E" w14:textId="77777777" w:rsidR="00877939" w:rsidRPr="00877939" w:rsidRDefault="00877939" w:rsidP="00877939">
      <w:pPr>
        <w:spacing w:after="0"/>
        <w:ind w:left="360"/>
        <w:jc w:val="center"/>
        <w:rPr>
          <w:rFonts w:ascii="Arial Black" w:hAnsi="Arial Black" w:cs="Times New Roman"/>
          <w:b/>
          <w:color w:val="C00000"/>
          <w:sz w:val="36"/>
          <w:szCs w:val="28"/>
          <w:u w:val="singl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8100000" w14:scaled="0"/>
            </w14:gradFill>
          </w14:textFill>
        </w:rPr>
      </w:pPr>
    </w:p>
    <w:p w14:paraId="755D87B5" w14:textId="77777777" w:rsidR="00D54E1F" w:rsidRPr="00D25965" w:rsidRDefault="00D54E1F" w:rsidP="00D25965">
      <w:pPr>
        <w:jc w:val="both"/>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pPr>
      <w:r w:rsidRPr="00D25965">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At the end of this program the faculties (participants) </w:t>
      </w:r>
      <w:r w:rsidR="0027447E" w:rsidRPr="00D25965">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          </w:t>
      </w:r>
      <w:r w:rsidRPr="00D25965">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will be able to</w:t>
      </w:r>
    </w:p>
    <w:p w14:paraId="202C148E" w14:textId="77777777" w:rsidR="00D54E1F" w:rsidRPr="00457F04" w:rsidRDefault="00D54E1F" w:rsidP="009833E7">
      <w:pPr>
        <w:pStyle w:val="ListParagraph"/>
        <w:numPr>
          <w:ilvl w:val="0"/>
          <w:numId w:val="5"/>
        </w:numPr>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pPr>
      <w:r w:rsidRPr="00457F04">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Understand whole person education;</w:t>
      </w:r>
    </w:p>
    <w:p w14:paraId="561D5158" w14:textId="77777777" w:rsidR="00D54E1F" w:rsidRPr="00457F04" w:rsidRDefault="00F9682C" w:rsidP="009833E7">
      <w:pPr>
        <w:pStyle w:val="ListParagraph"/>
        <w:numPr>
          <w:ilvl w:val="0"/>
          <w:numId w:val="5"/>
        </w:numPr>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pPr>
      <w:r w:rsidRPr="00457F04">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Understand the methods of </w:t>
      </w:r>
      <w:r w:rsidR="009833E7">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e</w:t>
      </w:r>
      <w:r w:rsidRPr="00457F04">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valuation in India (</w:t>
      </w:r>
      <w:r w:rsidR="00DB5BE1" w:rsidRPr="00457F04">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assessment</w:t>
      </w:r>
      <w:r w:rsidRPr="00457F04">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w:t>
      </w:r>
      <w:r w:rsidR="009833E7">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w:t>
      </w:r>
    </w:p>
    <w:p w14:paraId="3DC67AEE" w14:textId="77777777" w:rsidR="00D54E1F" w:rsidRPr="00457F04" w:rsidRDefault="00D54E1F" w:rsidP="009833E7">
      <w:pPr>
        <w:pStyle w:val="ListParagraph"/>
        <w:numPr>
          <w:ilvl w:val="0"/>
          <w:numId w:val="5"/>
        </w:numPr>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pPr>
      <w:r w:rsidRPr="00457F04">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Transit</w:t>
      </w:r>
      <w:r w:rsidR="009833E7">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ion</w:t>
      </w:r>
      <w:r w:rsidRPr="00457F04">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 from teacher-centered to student-centered teaching methods;</w:t>
      </w:r>
    </w:p>
    <w:p w14:paraId="0266CDC3" w14:textId="77777777" w:rsidR="00F9682C" w:rsidRPr="00457F04" w:rsidRDefault="00F9682C" w:rsidP="009833E7">
      <w:pPr>
        <w:pStyle w:val="ListParagraph"/>
        <w:numPr>
          <w:ilvl w:val="0"/>
          <w:numId w:val="5"/>
        </w:numPr>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pPr>
      <w:r w:rsidRPr="00457F04">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Develop and implement </w:t>
      </w:r>
      <w:r w:rsidR="009833E7">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c</w:t>
      </w:r>
      <w:r w:rsidRPr="00457F04">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ritical </w:t>
      </w:r>
      <w:r w:rsidR="009833E7">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t</w:t>
      </w:r>
      <w:r w:rsidRPr="00457F04">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hinking and reflection</w:t>
      </w:r>
      <w:r w:rsidR="009833E7">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w:t>
      </w:r>
    </w:p>
    <w:p w14:paraId="3CF06863" w14:textId="77777777" w:rsidR="0005683A" w:rsidRPr="00457F04" w:rsidRDefault="00F9682C" w:rsidP="009833E7">
      <w:pPr>
        <w:pStyle w:val="ListParagraph"/>
        <w:numPr>
          <w:ilvl w:val="0"/>
          <w:numId w:val="5"/>
        </w:numPr>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pPr>
      <w:r w:rsidRPr="00457F04">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Understand </w:t>
      </w:r>
      <w:r w:rsidR="009833E7">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i</w:t>
      </w:r>
      <w:r w:rsidRPr="00457F04">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ndependent community</w:t>
      </w:r>
      <w:r w:rsidR="009833E7">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w:t>
      </w:r>
      <w:r w:rsidRPr="00457F04">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based learning including peer </w:t>
      </w:r>
      <w:r w:rsidR="00DB5BE1" w:rsidRPr="00457F04">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group</w:t>
      </w:r>
      <w:r w:rsidRPr="00457F04">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 learning</w:t>
      </w:r>
      <w:r w:rsidR="009833E7">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w:t>
      </w:r>
    </w:p>
    <w:p w14:paraId="6DE180CC" w14:textId="77777777" w:rsidR="00D54E1F" w:rsidRPr="00457F04" w:rsidRDefault="00D54E1F" w:rsidP="009833E7">
      <w:pPr>
        <w:pStyle w:val="ListParagraph"/>
        <w:numPr>
          <w:ilvl w:val="0"/>
          <w:numId w:val="5"/>
        </w:numPr>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pPr>
      <w:r w:rsidRPr="00457F04">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Manage </w:t>
      </w:r>
      <w:r w:rsidR="009833E7">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a </w:t>
      </w:r>
      <w:r w:rsidRPr="00457F04">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classroom effectively;</w:t>
      </w:r>
    </w:p>
    <w:p w14:paraId="7F16F2FD" w14:textId="77777777" w:rsidR="00D54E1F" w:rsidRPr="00457F04" w:rsidRDefault="00D54E1F" w:rsidP="009833E7">
      <w:pPr>
        <w:pStyle w:val="ListParagraph"/>
        <w:numPr>
          <w:ilvl w:val="0"/>
          <w:numId w:val="5"/>
        </w:numPr>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pPr>
      <w:r w:rsidRPr="00457F04">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Play the role of a facilitator for students;</w:t>
      </w:r>
    </w:p>
    <w:p w14:paraId="2E74CEDE" w14:textId="77777777" w:rsidR="00F9682C" w:rsidRPr="00457F04" w:rsidRDefault="00D54E1F" w:rsidP="009833E7">
      <w:pPr>
        <w:pStyle w:val="ListParagraph"/>
        <w:numPr>
          <w:ilvl w:val="0"/>
          <w:numId w:val="5"/>
        </w:numPr>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pPr>
      <w:r w:rsidRPr="00457F04">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Better understand the effective, ethical use of innovative educational methods and techniques; and</w:t>
      </w:r>
    </w:p>
    <w:p w14:paraId="5230F755" w14:textId="77777777" w:rsidR="00D54E1F" w:rsidRPr="00457F04" w:rsidRDefault="00D54E1F" w:rsidP="009833E7">
      <w:pPr>
        <w:pStyle w:val="ListParagraph"/>
        <w:numPr>
          <w:ilvl w:val="0"/>
          <w:numId w:val="5"/>
        </w:numPr>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pPr>
      <w:r w:rsidRPr="00457F04">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Acquire the capacity to impart whole person education.</w:t>
      </w:r>
    </w:p>
    <w:p w14:paraId="3B8D6C2B" w14:textId="77777777" w:rsidR="00877939" w:rsidRPr="00457F04" w:rsidRDefault="00877939" w:rsidP="00457F04">
      <w:pPr>
        <w:ind w:left="450"/>
        <w:jc w:val="both"/>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pPr>
    </w:p>
    <w:p w14:paraId="3B7B83DD" w14:textId="77777777" w:rsidR="00877939" w:rsidRDefault="00457F04" w:rsidP="00877939">
      <w:pPr>
        <w:jc w:val="both"/>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pPr>
      <w:r>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T</w:t>
      </w:r>
      <w:r w:rsidR="00D54E1F" w:rsidRPr="00457F04">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his </w:t>
      </w:r>
      <w:r w:rsidR="009833E7">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f</w:t>
      </w:r>
      <w:r w:rsidR="00D54E1F" w:rsidRPr="00457F04">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aculty </w:t>
      </w:r>
      <w:r w:rsidR="009833E7">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t</w:t>
      </w:r>
      <w:r w:rsidR="00D54E1F" w:rsidRPr="00457F04">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raining </w:t>
      </w:r>
      <w:r w:rsidR="009833E7">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w</w:t>
      </w:r>
      <w:r w:rsidR="00D54E1F" w:rsidRPr="00457F04">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orkshop will provide an opportunity for primarily col</w:t>
      </w:r>
      <w:r w:rsidR="00D25965">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lege faculty from North and North East</w:t>
      </w:r>
      <w:r w:rsidR="00D54E1F" w:rsidRPr="00457F04">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 India, with a few from South India, Bangladesh</w:t>
      </w:r>
      <w:r w:rsidR="009833E7">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w:t>
      </w:r>
      <w:r w:rsidR="00D54E1F" w:rsidRPr="00457F04">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 and Pakistan, to understand classroom dynamics, different approaches in th</w:t>
      </w:r>
      <w:r w:rsidR="009833E7">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e </w:t>
      </w:r>
      <w:r w:rsidR="009833E7">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lastRenderedPageBreak/>
        <w:t>learning process, and updated</w:t>
      </w:r>
      <w:r w:rsidR="00D54E1F" w:rsidRPr="00457F04">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 teaching skills and evaluation techniques. The </w:t>
      </w:r>
      <w:r w:rsidR="009833E7">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w</w:t>
      </w:r>
      <w:r w:rsidR="00D54E1F" w:rsidRPr="00457F04">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orkshop will serve as an instrument to equip young faculty of the region for the present</w:t>
      </w:r>
      <w:r w:rsidR="009833E7">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w:t>
      </w:r>
      <w:r w:rsidR="00D54E1F" w:rsidRPr="00457F04">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day classroom and prepare them to be effective teachers. The program makes use of multiple approaches and strategies to promote active and reflective learning. These include whole class discussion, collaborative learning groups, case analysis, games, drills, use of various multi-media resources, and action plans, presentations</w:t>
      </w:r>
      <w:r w:rsidR="009833E7">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w:t>
      </w:r>
      <w:r w:rsidR="00D54E1F" w:rsidRPr="00457F04">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 and experienti</w:t>
      </w:r>
      <w:r w:rsidR="00956A6D">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al learning method. Young faculty with less than 10 years of experience may apply. </w:t>
      </w:r>
      <w:r w:rsidR="009833E7">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The </w:t>
      </w:r>
      <w:r w:rsidR="00956A6D">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U</w:t>
      </w:r>
      <w:r w:rsidR="009833E7">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nited </w:t>
      </w:r>
      <w:r w:rsidR="00956A6D">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B</w:t>
      </w:r>
      <w:r w:rsidR="009833E7">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oard</w:t>
      </w:r>
      <w:r w:rsidR="00956A6D">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 will cover the training cost, food and accommodation during the training period</w:t>
      </w:r>
      <w:r w:rsidR="009833E7">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w:t>
      </w:r>
      <w:r w:rsidR="00956A6D">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 and local transport. Participants will have to meet the travel cost</w:t>
      </w:r>
      <w:r w:rsidR="009F64D9">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 You can register </w:t>
      </w:r>
      <w:r w:rsidR="009833E7">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using the G</w:t>
      </w:r>
      <w:r w:rsidR="009F64D9">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oogle form</w:t>
      </w:r>
      <w:r w:rsidR="009833E7">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w:t>
      </w:r>
      <w:r w:rsidR="009F64D9">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 click the link </w:t>
      </w:r>
      <w:r w:rsidR="009833E7">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 xml:space="preserve">below </w:t>
      </w:r>
      <w:r w:rsidR="009F64D9">
        <w:rPr>
          <w:rFonts w:ascii="Arial Black" w:hAnsi="Arial Black" w:cs="Times New Roman"/>
          <w:b/>
          <w:color w:val="0D0D0D" w:themeColor="text1" w:themeTint="F2"/>
          <w:sz w:val="28"/>
          <w:szCs w:val="28"/>
          <w14:shadow w14:blurRad="63500" w14:dist="50800" w14:dir="13500000" w14:sx="0" w14:sy="0" w14:kx="0" w14:ky="0" w14:algn="none">
            <w14:srgbClr w14:val="000000">
              <w14:alpha w14:val="50000"/>
            </w14:srgbClr>
          </w14:shadow>
        </w:rPr>
        <w:t>for registration.</w:t>
      </w:r>
    </w:p>
    <w:p w14:paraId="0C7E91C0" w14:textId="77777777" w:rsidR="009F64D9" w:rsidRPr="009F64D9" w:rsidRDefault="009A4C6B" w:rsidP="009F64D9">
      <w:pPr>
        <w:pStyle w:val="NormalWeb"/>
        <w:rPr>
          <w:rFonts w:ascii="Calibri" w:hAnsi="Calibri" w:cs="Calibri"/>
          <w:b/>
          <w:color w:val="FF0000"/>
          <w:sz w:val="28"/>
        </w:rPr>
      </w:pPr>
      <w:hyperlink r:id="rId8" w:history="1">
        <w:r w:rsidR="009F64D9" w:rsidRPr="009F64D9">
          <w:rPr>
            <w:rStyle w:val="Hyperlink"/>
            <w:rFonts w:ascii="Calibri" w:hAnsi="Calibri" w:cs="Calibri"/>
            <w:b/>
            <w:color w:val="FF0000"/>
            <w:sz w:val="28"/>
          </w:rPr>
          <w:t>https://goo.gl/forms/BOE1byC5wdbu9OK03</w:t>
        </w:r>
      </w:hyperlink>
    </w:p>
    <w:p w14:paraId="6EAA2BC5" w14:textId="77777777" w:rsidR="00CA4E22" w:rsidRDefault="00CA4E22" w:rsidP="00877939">
      <w:pPr>
        <w:jc w:val="both"/>
        <w:rPr>
          <w:rFonts w:ascii="Arial Black" w:hAnsi="Arial Black" w:cs="Times New Roman"/>
          <w:b/>
          <w:sz w:val="28"/>
          <w:szCs w:val="28"/>
          <w14:glow w14:rad="63500">
            <w14:schemeClr w14:val="accent1">
              <w14:alpha w14:val="60000"/>
              <w14:satMod w14:val="175000"/>
            </w14:schemeClr>
          </w14:glow>
          <w14:shadow w14:blurRad="63500" w14:dist="50800" w14:dir="13500000" w14:sx="0" w14:sy="0" w14:kx="0" w14:ky="0" w14:algn="none">
            <w14:srgbClr w14:val="000000">
              <w14:alpha w14:val="50000"/>
            </w14:srgbClr>
          </w14:shadow>
          <w14:textFill>
            <w14:gradFill>
              <w14:gsLst>
                <w14:gs w14:pos="0">
                  <w14:srgbClr w14:val="000000"/>
                </w14:gs>
                <w14:gs w14:pos="39999">
                  <w14:srgbClr w14:val="0A128C"/>
                </w14:gs>
                <w14:gs w14:pos="70000">
                  <w14:srgbClr w14:val="181CC7"/>
                </w14:gs>
                <w14:gs w14:pos="88000">
                  <w14:srgbClr w14:val="7005D4"/>
                </w14:gs>
                <w14:gs w14:pos="100000">
                  <w14:srgbClr w14:val="8C3D91"/>
                </w14:gs>
              </w14:gsLst>
              <w14:lin w14:ang="5400000" w14:scaled="0"/>
            </w14:gradFill>
          </w14:textFill>
        </w:rPr>
      </w:pPr>
    </w:p>
    <w:p w14:paraId="115E072D" w14:textId="77777777" w:rsidR="00AD3B4D" w:rsidRPr="00877939" w:rsidRDefault="00877939" w:rsidP="00877939">
      <w:pPr>
        <w:jc w:val="both"/>
        <w:rPr>
          <w:rFonts w:ascii="Arial Black" w:hAnsi="Arial Black" w:cs="Times New Roman"/>
          <w:b/>
          <w:color w:val="C00000"/>
          <w:sz w:val="36"/>
          <w:szCs w:val="28"/>
          <w:u w:val="singl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8100000" w14:scaled="0"/>
            </w14:gradFill>
          </w14:textFill>
        </w:rPr>
      </w:pPr>
      <w:r>
        <w:rPr>
          <w:rFonts w:ascii="Arial Black" w:hAnsi="Arial Black" w:cs="Times New Roman"/>
          <w:b/>
          <w:sz w:val="28"/>
          <w:szCs w:val="28"/>
          <w14:glow w14:rad="63500">
            <w14:schemeClr w14:val="accent1">
              <w14:alpha w14:val="60000"/>
              <w14:satMod w14:val="175000"/>
            </w14:schemeClr>
          </w14:glow>
          <w14:shadow w14:blurRad="63500" w14:dist="50800" w14:dir="13500000" w14:sx="0" w14:sy="0" w14:kx="0" w14:ky="0" w14:algn="none">
            <w14:srgbClr w14:val="000000">
              <w14:alpha w14:val="50000"/>
            </w14:srgbClr>
          </w14:shadow>
          <w14:textFill>
            <w14:gradFill>
              <w14:gsLst>
                <w14:gs w14:pos="0">
                  <w14:srgbClr w14:val="000000"/>
                </w14:gs>
                <w14:gs w14:pos="39999">
                  <w14:srgbClr w14:val="0A128C"/>
                </w14:gs>
                <w14:gs w14:pos="70000">
                  <w14:srgbClr w14:val="181CC7"/>
                </w14:gs>
                <w14:gs w14:pos="88000">
                  <w14:srgbClr w14:val="7005D4"/>
                </w14:gs>
                <w14:gs w14:pos="100000">
                  <w14:srgbClr w14:val="8C3D91"/>
                </w14:gs>
              </w14:gsLst>
              <w14:lin w14:ang="5400000" w14:scaled="0"/>
            </w14:gradFill>
          </w14:textFill>
        </w:rPr>
        <w:t xml:space="preserve">                                   </w:t>
      </w:r>
      <w:r w:rsidRPr="00877939">
        <w:rPr>
          <w:rFonts w:ascii="Arial Black" w:hAnsi="Arial Black" w:cs="Times New Roman"/>
          <w:b/>
          <w:color w:val="C00000"/>
          <w:sz w:val="36"/>
          <w:szCs w:val="28"/>
          <w:u w:val="singl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8100000" w14:scaled="0"/>
            </w14:gradFill>
          </w14:textFill>
        </w:rPr>
        <w:t>Contact Details</w:t>
      </w:r>
    </w:p>
    <w:p w14:paraId="5F45FE52" w14:textId="77777777" w:rsidR="00AD3B4D" w:rsidRPr="00602E97" w:rsidRDefault="00AD3B4D" w:rsidP="00AD3B4D">
      <w:pPr>
        <w:spacing w:after="0"/>
        <w:ind w:left="360"/>
        <w:jc w:val="center"/>
        <w:rPr>
          <w:rFonts w:ascii="Arial Rounded MT Bold" w:hAnsi="Arial Rounded MT Bold" w:cs="Times New Roman"/>
          <w:b/>
          <w:sz w:val="28"/>
          <w:szCs w:val="28"/>
          <w14:textFill>
            <w14:gradFill>
              <w14:gsLst>
                <w14:gs w14:pos="0">
                  <w14:srgbClr w14:val="FFF200"/>
                </w14:gs>
                <w14:gs w14:pos="0">
                  <w14:srgbClr w14:val="FF7A00"/>
                </w14:gs>
                <w14:gs w14:pos="61000">
                  <w14:srgbClr w14:val="FF0300"/>
                </w14:gs>
                <w14:gs w14:pos="100000">
                  <w14:srgbClr w14:val="4D0808"/>
                </w14:gs>
              </w14:gsLst>
              <w14:lin w14:ang="5400000" w14:scaled="0"/>
            </w14:gradFill>
          </w14:textFill>
        </w:rPr>
      </w:pPr>
    </w:p>
    <w:p w14:paraId="1B3A79BE" w14:textId="77777777" w:rsidR="00AD3B4D" w:rsidRDefault="00AD3B4D" w:rsidP="00AD3B4D">
      <w:pPr>
        <w:pStyle w:val="ListParagraph"/>
        <w:spacing w:after="0"/>
        <w:rPr>
          <w:rFonts w:ascii="Arial Rounded MT Bold" w:hAnsi="Arial Rounded MT Bold" w:cs="Times New Roman"/>
          <w:b/>
          <w:sz w:val="28"/>
          <w:szCs w:val="28"/>
          <w14:textFill>
            <w14:gradFill>
              <w14:gsLst>
                <w14:gs w14:pos="0">
                  <w14:srgbClr w14:val="FFF200"/>
                </w14:gs>
                <w14:gs w14:pos="0">
                  <w14:srgbClr w14:val="FF7A00"/>
                </w14:gs>
                <w14:gs w14:pos="61000">
                  <w14:srgbClr w14:val="FF0300"/>
                </w14:gs>
                <w14:gs w14:pos="100000">
                  <w14:srgbClr w14:val="4D0808"/>
                </w14:gs>
              </w14:gsLst>
              <w14:lin w14:ang="5400000" w14:scaled="0"/>
            </w14:gradFill>
          </w14:textFill>
        </w:rPr>
      </w:pPr>
      <w:r w:rsidRPr="00602E97">
        <w:rPr>
          <w:rFonts w:ascii="Arial Black" w:hAnsi="Arial Black" w:cs="Times New Roman"/>
          <w:b/>
          <w:noProof/>
          <w:sz w:val="28"/>
          <w:szCs w:val="28"/>
          <w14:textFill>
            <w14:gradFill>
              <w14:gsLst>
                <w14:gs w14:pos="0">
                  <w14:srgbClr w14:val="000000"/>
                </w14:gs>
                <w14:gs w14:pos="39999">
                  <w14:srgbClr w14:val="0A128C"/>
                </w14:gs>
                <w14:gs w14:pos="70000">
                  <w14:srgbClr w14:val="181CC7"/>
                </w14:gs>
                <w14:gs w14:pos="88000">
                  <w14:srgbClr w14:val="7005D4"/>
                </w14:gs>
                <w14:gs w14:pos="100000">
                  <w14:srgbClr w14:val="8C3D91"/>
                </w14:gs>
              </w14:gsLst>
              <w14:lin w14:ang="5400000" w14:scaled="0"/>
            </w14:gradFill>
          </w14:textFill>
        </w:rPr>
        <mc:AlternateContent>
          <mc:Choice Requires="wps">
            <w:drawing>
              <wp:anchor distT="0" distB="0" distL="114300" distR="114300" simplePos="0" relativeHeight="251659264" behindDoc="0" locked="0" layoutInCell="1" allowOverlap="1" wp14:anchorId="26DD84E4" wp14:editId="1B3FE304">
                <wp:simplePos x="0" y="0"/>
                <wp:positionH relativeFrom="column">
                  <wp:posOffset>-198120</wp:posOffset>
                </wp:positionH>
                <wp:positionV relativeFrom="paragraph">
                  <wp:posOffset>185420</wp:posOffset>
                </wp:positionV>
                <wp:extent cx="2887980" cy="1173480"/>
                <wp:effectExtent l="0"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173480"/>
                        </a:xfrm>
                        <a:prstGeom prst="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66761456" w14:textId="77777777" w:rsidR="00AD3B4D" w:rsidRPr="00877939" w:rsidRDefault="00AD3B4D" w:rsidP="00AD3B4D">
                            <w:pPr>
                              <w:rPr>
                                <w:rFonts w:ascii="Arial Black" w:hAnsi="Arial Black" w:cs="Times New Roman"/>
                                <w:b/>
                                <w:color w:val="C00000"/>
                                <w:sz w:val="24"/>
                                <w:szCs w:val="2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877939">
                              <w:rPr>
                                <w:rFonts w:ascii="Arial Black" w:hAnsi="Arial Black" w:cs="Times New Roman"/>
                                <w:b/>
                                <w:color w:val="C00000"/>
                                <w:sz w:val="24"/>
                                <w:szCs w:val="2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Dr. Mercy Pushpalatha</w:t>
                            </w:r>
                          </w:p>
                          <w:p w14:paraId="5AF722CC" w14:textId="77777777" w:rsidR="00AD3B4D" w:rsidRPr="00877939" w:rsidRDefault="009A4C6B" w:rsidP="00AD3B4D">
                            <w:pPr>
                              <w:rPr>
                                <w:rFonts w:ascii="Arial Black" w:hAnsi="Arial Black" w:cs="Times New Roman"/>
                                <w:b/>
                                <w:color w:val="C00000"/>
                                <w:sz w:val="24"/>
                                <w:szCs w:val="2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hyperlink r:id="rId9" w:history="1">
                              <w:r w:rsidR="00AD3B4D" w:rsidRPr="00877939">
                                <w:rPr>
                                  <w:rStyle w:val="Hyperlink"/>
                                  <w:rFonts w:ascii="Arial Black" w:hAnsi="Arial Black" w:cs="Times New Roman"/>
                                  <w:b/>
                                  <w:color w:val="C00000"/>
                                  <w:sz w:val="24"/>
                                  <w:szCs w:val="2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mpushpalatha@unitedboard.org</w:t>
                              </w:r>
                            </w:hyperlink>
                            <w:r w:rsidR="00AD3B4D" w:rsidRPr="00877939">
                              <w:rPr>
                                <w:rFonts w:ascii="Arial Black" w:hAnsi="Arial Black" w:cs="Times New Roman"/>
                                <w:b/>
                                <w:color w:val="C00000"/>
                                <w:sz w:val="24"/>
                                <w:szCs w:val="2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p>
                          <w:p w14:paraId="55FEDA1A" w14:textId="77777777" w:rsidR="00AD3B4D" w:rsidRPr="00D15748" w:rsidRDefault="00AD3B4D" w:rsidP="00AD3B4D">
                            <w:pPr>
                              <w:rPr>
                                <w:b/>
                                <w:color w:val="DEAE00" w:themeColor="accent3"/>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roofErr w:type="gramStart"/>
                            <w:r w:rsidRPr="00877939">
                              <w:rPr>
                                <w:rFonts w:ascii="Arial Rounded MT Bold" w:hAnsi="Arial Rounded MT Bold" w:cs="Times New Roman"/>
                                <w:b/>
                                <w:color w:val="C00000"/>
                                <w:sz w:val="24"/>
                                <w:szCs w:val="2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Mobile  :</w:t>
                            </w:r>
                            <w:proofErr w:type="gramEnd"/>
                            <w:r w:rsidRPr="00877939">
                              <w:rPr>
                                <w:rFonts w:ascii="Arial Rounded MT Bold" w:hAnsi="Arial Rounded MT Bold" w:cs="Times New Roman"/>
                                <w:b/>
                                <w:color w:val="C00000"/>
                                <w:sz w:val="24"/>
                                <w:szCs w:val="2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+91 98400 061042</w:t>
                            </w:r>
                            <w:r w:rsidRPr="00D15748">
                              <w:rPr>
                                <w:rFonts w:ascii="Arial Rounded MT Bold" w:hAnsi="Arial Rounded MT Bold" w:cs="Times New Roman"/>
                                <w:b/>
                                <w:color w:val="DEAE00" w:themeColor="accent3"/>
                                <w:sz w:val="28"/>
                                <w:szCs w:val="28"/>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ab/>
                              <w:t xml:space="preserve">   </w:t>
                            </w:r>
                          </w:p>
                        </w:txbxContent>
                      </wps:txbx>
                      <wps:bodyPr rot="0" vert="horz" wrap="square" lIns="91440" tIns="45720" rIns="91440" bIns="45720" anchor="t" anchorCtr="0">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26DD84E4" id="_x0000_t202" coordsize="21600,21600" o:spt="202" path="m,l,21600r21600,l21600,xe">
                <v:stroke joinstyle="miter"/>
                <v:path gradientshapeok="t" o:connecttype="rect"/>
              </v:shapetype>
              <v:shape id="Text Box 2" o:spid="_x0000_s1026" type="#_x0000_t202" style="position:absolute;left:0;text-align:left;margin-left:-15.6pt;margin-top:14.6pt;width:227.4pt;height:9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" fillcolor="#ebf6cf [660]" strokecolor="#98c723 [3204]" strokeweight="1.25pt">
                <v:textbox>
                  <w:txbxContent>
                    <w:p w14:paraId="66761456" w14:textId="77777777" w:rsidR="00AD3B4D" w:rsidRPr="00877939" w:rsidRDefault="00AD3B4D" w:rsidP="00AD3B4D">
                      <w:pPr>
                        <w:rPr>
                          <w:rFonts w:ascii="Arial Black" w:hAnsi="Arial Black" w:cs="Times New Roman"/>
                          <w:b/>
                          <w:color w:val="C00000"/>
                          <w:sz w:val="24"/>
                          <w:szCs w:val="2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877939">
                        <w:rPr>
                          <w:rFonts w:ascii="Arial Black" w:hAnsi="Arial Black" w:cs="Times New Roman"/>
                          <w:b/>
                          <w:color w:val="C00000"/>
                          <w:sz w:val="24"/>
                          <w:szCs w:val="2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Dr. Mercy Pushpalatha</w:t>
                      </w:r>
                    </w:p>
                    <w:p w14:paraId="5AF722CC" w14:textId="77777777" w:rsidR="00AD3B4D" w:rsidRPr="00877939" w:rsidRDefault="00EF723E" w:rsidP="00AD3B4D">
                      <w:pPr>
                        <w:rPr>
                          <w:rFonts w:ascii="Arial Black" w:hAnsi="Arial Black" w:cs="Times New Roman"/>
                          <w:b/>
                          <w:color w:val="C00000"/>
                          <w:sz w:val="24"/>
                          <w:szCs w:val="2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hyperlink r:id="rId10" w:history="1">
                        <w:r w:rsidR="00AD3B4D" w:rsidRPr="00877939">
                          <w:rPr>
                            <w:rStyle w:val="Hyperlink"/>
                            <w:rFonts w:ascii="Arial Black" w:hAnsi="Arial Black" w:cs="Times New Roman"/>
                            <w:b/>
                            <w:color w:val="C00000"/>
                            <w:sz w:val="24"/>
                            <w:szCs w:val="2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mpushpalatha@unitedboard.org</w:t>
                        </w:r>
                      </w:hyperlink>
                      <w:r w:rsidR="00AD3B4D" w:rsidRPr="00877939">
                        <w:rPr>
                          <w:rFonts w:ascii="Arial Black" w:hAnsi="Arial Black" w:cs="Times New Roman"/>
                          <w:b/>
                          <w:color w:val="C00000"/>
                          <w:sz w:val="24"/>
                          <w:szCs w:val="2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p>
                    <w:p w14:paraId="55FEDA1A" w14:textId="77777777" w:rsidR="00AD3B4D" w:rsidRPr="00D15748" w:rsidRDefault="00AD3B4D" w:rsidP="00AD3B4D">
                      <w:pPr>
                        <w:rPr>
                          <w:b/>
                          <w:color w:val="DEAE00" w:themeColor="accent3"/>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roofErr w:type="gramStart"/>
                      <w:r w:rsidRPr="00877939">
                        <w:rPr>
                          <w:rFonts w:ascii="Arial Rounded MT Bold" w:hAnsi="Arial Rounded MT Bold" w:cs="Times New Roman"/>
                          <w:b/>
                          <w:color w:val="C00000"/>
                          <w:sz w:val="24"/>
                          <w:szCs w:val="2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Mobile  :</w:t>
                      </w:r>
                      <w:proofErr w:type="gramEnd"/>
                      <w:r w:rsidRPr="00877939">
                        <w:rPr>
                          <w:rFonts w:ascii="Arial Rounded MT Bold" w:hAnsi="Arial Rounded MT Bold" w:cs="Times New Roman"/>
                          <w:b/>
                          <w:color w:val="C00000"/>
                          <w:sz w:val="24"/>
                          <w:szCs w:val="2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+91 98400 061042</w:t>
                      </w:r>
                      <w:r w:rsidRPr="00D15748">
                        <w:rPr>
                          <w:rFonts w:ascii="Arial Rounded MT Bold" w:hAnsi="Arial Rounded MT Bold" w:cs="Times New Roman"/>
                          <w:b/>
                          <w:color w:val="DEAE00" w:themeColor="accent3"/>
                          <w:sz w:val="28"/>
                          <w:szCs w:val="28"/>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ab/>
                        <w:t xml:space="preserve">   </w:t>
                      </w:r>
                    </w:p>
                  </w:txbxContent>
                </v:textbox>
              </v:shape>
            </w:pict>
          </mc:Fallback>
        </mc:AlternateContent>
      </w:r>
      <w:r>
        <w:rPr>
          <w:rFonts w:ascii="Arial Rounded MT Bold" w:hAnsi="Arial Rounded MT Bold" w:cs="Times New Roman"/>
          <w:b/>
          <w:sz w:val="28"/>
          <w:szCs w:val="28"/>
          <w14:textFill>
            <w14:gradFill>
              <w14:gsLst>
                <w14:gs w14:pos="0">
                  <w14:srgbClr w14:val="FFF200"/>
                </w14:gs>
                <w14:gs w14:pos="0">
                  <w14:srgbClr w14:val="FF7A00"/>
                </w14:gs>
                <w14:gs w14:pos="61000">
                  <w14:srgbClr w14:val="FF0300"/>
                </w14:gs>
                <w14:gs w14:pos="100000">
                  <w14:srgbClr w14:val="4D0808"/>
                </w14:gs>
              </w14:gsLst>
              <w14:lin w14:ang="5400000" w14:scaled="0"/>
            </w14:gradFill>
          </w14:textFill>
        </w:rPr>
        <w:tab/>
      </w:r>
      <w:r>
        <w:rPr>
          <w:rFonts w:ascii="Arial Rounded MT Bold" w:hAnsi="Arial Rounded MT Bold" w:cs="Times New Roman"/>
          <w:b/>
          <w:sz w:val="28"/>
          <w:szCs w:val="28"/>
          <w14:textFill>
            <w14:gradFill>
              <w14:gsLst>
                <w14:gs w14:pos="0">
                  <w14:srgbClr w14:val="FFF200"/>
                </w14:gs>
                <w14:gs w14:pos="0">
                  <w14:srgbClr w14:val="FF7A00"/>
                </w14:gs>
                <w14:gs w14:pos="61000">
                  <w14:srgbClr w14:val="FF0300"/>
                </w14:gs>
                <w14:gs w14:pos="100000">
                  <w14:srgbClr w14:val="4D0808"/>
                </w14:gs>
              </w14:gsLst>
              <w14:lin w14:ang="5400000" w14:scaled="0"/>
            </w14:gradFill>
          </w14:textFill>
        </w:rPr>
        <w:tab/>
      </w:r>
      <w:r>
        <w:rPr>
          <w:rFonts w:ascii="Arial Rounded MT Bold" w:hAnsi="Arial Rounded MT Bold" w:cs="Times New Roman"/>
          <w:b/>
          <w:sz w:val="28"/>
          <w:szCs w:val="28"/>
          <w14:textFill>
            <w14:gradFill>
              <w14:gsLst>
                <w14:gs w14:pos="0">
                  <w14:srgbClr w14:val="FFF200"/>
                </w14:gs>
                <w14:gs w14:pos="0">
                  <w14:srgbClr w14:val="FF7A00"/>
                </w14:gs>
                <w14:gs w14:pos="61000">
                  <w14:srgbClr w14:val="FF0300"/>
                </w14:gs>
                <w14:gs w14:pos="100000">
                  <w14:srgbClr w14:val="4D0808"/>
                </w14:gs>
              </w14:gsLst>
              <w14:lin w14:ang="5400000" w14:scaled="0"/>
            </w14:gradFill>
          </w14:textFill>
        </w:rPr>
        <w:tab/>
      </w:r>
      <w:r w:rsidRPr="00602E97">
        <w:rPr>
          <w:rFonts w:ascii="Arial Rounded MT Bold" w:hAnsi="Arial Rounded MT Bold" w:cs="Times New Roman"/>
          <w:b/>
          <w:sz w:val="28"/>
          <w:szCs w:val="28"/>
          <w14:textFill>
            <w14:gradFill>
              <w14:gsLst>
                <w14:gs w14:pos="0">
                  <w14:srgbClr w14:val="FFF200"/>
                </w14:gs>
                <w14:gs w14:pos="0">
                  <w14:srgbClr w14:val="FF7A00"/>
                </w14:gs>
                <w14:gs w14:pos="61000">
                  <w14:srgbClr w14:val="FF0300"/>
                </w14:gs>
                <w14:gs w14:pos="100000">
                  <w14:srgbClr w14:val="4D0808"/>
                </w14:gs>
              </w14:gsLst>
              <w14:lin w14:ang="5400000" w14:scaled="0"/>
            </w14:gradFill>
          </w14:textFill>
        </w:rPr>
        <w:t xml:space="preserve"> </w:t>
      </w:r>
    </w:p>
    <w:p w14:paraId="2D5D1B5B" w14:textId="77777777" w:rsidR="00AD3B4D" w:rsidRDefault="0027447E" w:rsidP="00AD3B4D">
      <w:pPr>
        <w:pStyle w:val="ListParagraph"/>
        <w:spacing w:after="0"/>
        <w:rPr>
          <w:rFonts w:ascii="Arial Rounded MT Bold" w:hAnsi="Arial Rounded MT Bold" w:cs="Times New Roman"/>
          <w:b/>
          <w:sz w:val="28"/>
          <w:szCs w:val="28"/>
          <w14:textFill>
            <w14:gradFill>
              <w14:gsLst>
                <w14:gs w14:pos="0">
                  <w14:srgbClr w14:val="FFF200"/>
                </w14:gs>
                <w14:gs w14:pos="0">
                  <w14:srgbClr w14:val="FF7A00"/>
                </w14:gs>
                <w14:gs w14:pos="61000">
                  <w14:srgbClr w14:val="FF0300"/>
                </w14:gs>
                <w14:gs w14:pos="100000">
                  <w14:srgbClr w14:val="4D0808"/>
                </w14:gs>
              </w14:gsLst>
              <w14:lin w14:ang="5400000" w14:scaled="0"/>
            </w14:gradFill>
          </w14:textFill>
        </w:rPr>
      </w:pPr>
      <w:r w:rsidRPr="00602E97">
        <w:rPr>
          <w:rFonts w:ascii="Arial Black" w:hAnsi="Arial Black" w:cs="Times New Roman"/>
          <w:b/>
          <w:noProof/>
          <w:sz w:val="28"/>
          <w:szCs w:val="28"/>
          <w14:textFill>
            <w14:gradFill>
              <w14:gsLst>
                <w14:gs w14:pos="0">
                  <w14:srgbClr w14:val="000000"/>
                </w14:gs>
                <w14:gs w14:pos="39999">
                  <w14:srgbClr w14:val="0A128C"/>
                </w14:gs>
                <w14:gs w14:pos="70000">
                  <w14:srgbClr w14:val="181CC7"/>
                </w14:gs>
                <w14:gs w14:pos="88000">
                  <w14:srgbClr w14:val="7005D4"/>
                </w14:gs>
                <w14:gs w14:pos="100000">
                  <w14:srgbClr w14:val="8C3D91"/>
                </w14:gs>
              </w14:gsLst>
              <w14:lin w14:ang="5400000" w14:scaled="0"/>
            </w14:gradFill>
          </w14:textFill>
        </w:rPr>
        <mc:AlternateContent>
          <mc:Choice Requires="wps">
            <w:drawing>
              <wp:anchor distT="0" distB="0" distL="114300" distR="114300" simplePos="0" relativeHeight="251660288" behindDoc="0" locked="0" layoutInCell="1" allowOverlap="1" wp14:anchorId="7CF4CF2A" wp14:editId="56BC7FBC">
                <wp:simplePos x="0" y="0"/>
                <wp:positionH relativeFrom="column">
                  <wp:posOffset>3535680</wp:posOffset>
                </wp:positionH>
                <wp:positionV relativeFrom="paragraph">
                  <wp:posOffset>54610</wp:posOffset>
                </wp:positionV>
                <wp:extent cx="2423160" cy="937260"/>
                <wp:effectExtent l="57150" t="38100" r="72390" b="914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937260"/>
                        </a:xfrm>
                        <a:prstGeom prst="rect">
                          <a:avLst/>
                        </a:prstGeom>
                        <a:gradFill rotWithShape="1">
                          <a:gsLst>
                            <a:gs pos="0">
                              <a:srgbClr val="7C984A">
                                <a:tint val="50000"/>
                                <a:satMod val="300000"/>
                              </a:srgbClr>
                            </a:gs>
                            <a:gs pos="35000">
                              <a:srgbClr val="7C984A">
                                <a:tint val="37000"/>
                                <a:satMod val="300000"/>
                              </a:srgbClr>
                            </a:gs>
                            <a:gs pos="100000">
                              <a:srgbClr val="7C984A">
                                <a:tint val="15000"/>
                                <a:satMod val="350000"/>
                              </a:srgbClr>
                            </a:gs>
                          </a:gsLst>
                          <a:lin ang="16200000" scaled="1"/>
                        </a:gradFill>
                        <a:ln w="9525" cap="flat" cmpd="sng" algn="ctr">
                          <a:solidFill>
                            <a:srgbClr val="7C984A">
                              <a:shade val="95000"/>
                              <a:satMod val="105000"/>
                            </a:srgbClr>
                          </a:solidFill>
                          <a:prstDash val="solid"/>
                          <a:headEnd/>
                          <a:tailEnd/>
                        </a:ln>
                        <a:effectLst>
                          <a:outerShdw blurRad="40000" dist="20000" dir="5400000" rotWithShape="0">
                            <a:srgbClr val="000000">
                              <a:alpha val="38000"/>
                            </a:srgbClr>
                          </a:outerShdw>
                        </a:effectLst>
                      </wps:spPr>
                      <wps:txbx>
                        <w:txbxContent>
                          <w:p w14:paraId="424CA441" w14:textId="77777777" w:rsidR="00AD3B4D" w:rsidRPr="00877939" w:rsidRDefault="00AD3B4D" w:rsidP="00AD3B4D">
                            <w:pPr>
                              <w:rPr>
                                <w:rFonts w:ascii="Arial Black" w:hAnsi="Arial Black" w:cs="Times New Roman"/>
                                <w:b/>
                                <w:color w:val="C00000"/>
                                <w:sz w:val="24"/>
                                <w:szCs w:val="2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877939">
                              <w:rPr>
                                <w:rFonts w:ascii="Arial Black" w:hAnsi="Arial Black" w:cs="Times New Roman"/>
                                <w:b/>
                                <w:color w:val="C00000"/>
                                <w:sz w:val="24"/>
                                <w:szCs w:val="2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Ms Pray Eucha           </w:t>
                            </w:r>
                            <w:hyperlink r:id="rId11" w:history="1">
                              <w:r w:rsidRPr="00877939">
                                <w:rPr>
                                  <w:rFonts w:ascii="Arial Black" w:hAnsi="Arial Black" w:cs="Times New Roman"/>
                                  <w:b/>
                                  <w:color w:val="C00000"/>
                                  <w:sz w:val="24"/>
                                  <w:szCs w:val="2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peucha@unitedboard.</w:t>
                              </w:r>
                            </w:hyperlink>
                            <w:r w:rsidRPr="00877939">
                              <w:rPr>
                                <w:rFonts w:ascii="Arial Black" w:hAnsi="Arial Black" w:cs="Times New Roman"/>
                                <w:b/>
                                <w:color w:val="C00000"/>
                                <w:sz w:val="24"/>
                                <w:szCs w:val="2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org                                Phone:</w:t>
                            </w:r>
                            <w:r w:rsidR="009833E7">
                              <w:rPr>
                                <w:rFonts w:ascii="Arial Black" w:hAnsi="Arial Black" w:cs="Times New Roman"/>
                                <w:b/>
                                <w:color w:val="C00000"/>
                                <w:sz w:val="24"/>
                                <w:szCs w:val="2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877939">
                              <w:rPr>
                                <w:rFonts w:ascii="Arial Black" w:hAnsi="Arial Black" w:cs="Times New Roman"/>
                                <w:b/>
                                <w:color w:val="C00000"/>
                                <w:sz w:val="24"/>
                                <w:szCs w:val="2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044 29819718</w:t>
                            </w:r>
                          </w:p>
                          <w:p w14:paraId="114637E5" w14:textId="77777777" w:rsidR="00AD3B4D" w:rsidRPr="00602E97" w:rsidRDefault="00AD3B4D" w:rsidP="00AD3B4D">
                            <w:pPr>
                              <w:jc w:val="center"/>
                              <w:rPr>
                                <w:rFonts w:ascii="Arial Rounded MT Bold" w:hAnsi="Arial Rounded MT Bold" w:cs="Times New Roman"/>
                                <w:b/>
                                <w:sz w:val="28"/>
                                <w:szCs w:val="28"/>
                                <w14:textFill>
                                  <w14:gradFill>
                                    <w14:gsLst>
                                      <w14:gs w14:pos="0">
                                        <w14:srgbClr w14:val="FFF200"/>
                                      </w14:gs>
                                      <w14:gs w14:pos="0">
                                        <w14:srgbClr w14:val="FF7A00"/>
                                      </w14:gs>
                                      <w14:gs w14:pos="61000">
                                        <w14:srgbClr w14:val="FF0300"/>
                                      </w14:gs>
                                      <w14:gs w14:pos="100000">
                                        <w14:srgbClr w14:val="4D0808"/>
                                      </w14:gs>
                                    </w14:gsLst>
                                    <w14:lin w14:ang="5400000" w14:scaled="0"/>
                                  </w14:gradFill>
                                </w14:textFill>
                              </w:rPr>
                            </w:pPr>
                          </w:p>
                          <w:p w14:paraId="4DDAFD58" w14:textId="77777777" w:rsidR="00AD3B4D" w:rsidRPr="00D15748" w:rsidRDefault="00AD3B4D" w:rsidP="00AD3B4D">
                            <w:pPr>
                              <w:rPr>
                                <w:b/>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4CF2A" id="_x0000_s1027" type="#_x0000_t202" style="position:absolute;left:0;text-align:left;margin-left:278.4pt;margin-top:4.3pt;width:190.8pt;height:7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" fillcolor="#cee6af" strokecolor="#7a9646">
                <v:fill color2="#f2f9e9" rotate="t" angle="180" colors="0 #cee6af;22938f #dcedc7;1 #f2f9e9" focus="100%" type="gradient"/>
                <v:shadow on="t" color="black" opacity="24903f" origin=",.5" offset="0,.55556mm"/>
                <v:textbox>
                  <w:txbxContent>
                    <w:p w14:paraId="424CA441" w14:textId="77777777" w:rsidR="00AD3B4D" w:rsidRPr="00877939" w:rsidRDefault="00AD3B4D" w:rsidP="00AD3B4D">
                      <w:pPr>
                        <w:rPr>
                          <w:rFonts w:ascii="Arial Black" w:hAnsi="Arial Black" w:cs="Times New Roman"/>
                          <w:b/>
                          <w:color w:val="C00000"/>
                          <w:sz w:val="24"/>
                          <w:szCs w:val="2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877939">
                        <w:rPr>
                          <w:rFonts w:ascii="Arial Black" w:hAnsi="Arial Black" w:cs="Times New Roman"/>
                          <w:b/>
                          <w:color w:val="C00000"/>
                          <w:sz w:val="24"/>
                          <w:szCs w:val="2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Ms Pray Eucha           </w:t>
                      </w:r>
                      <w:hyperlink r:id="rId12" w:history="1">
                        <w:r w:rsidRPr="00877939">
                          <w:rPr>
                            <w:rFonts w:ascii="Arial Black" w:hAnsi="Arial Black" w:cs="Times New Roman"/>
                            <w:b/>
                            <w:color w:val="C00000"/>
                            <w:sz w:val="24"/>
                            <w:szCs w:val="2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peucha@unitedboard.</w:t>
                        </w:r>
                      </w:hyperlink>
                      <w:r w:rsidRPr="00877939">
                        <w:rPr>
                          <w:rFonts w:ascii="Arial Black" w:hAnsi="Arial Black" w:cs="Times New Roman"/>
                          <w:b/>
                          <w:color w:val="C00000"/>
                          <w:sz w:val="24"/>
                          <w:szCs w:val="2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org                                Phone:</w:t>
                      </w:r>
                      <w:r w:rsidR="009833E7">
                        <w:rPr>
                          <w:rFonts w:ascii="Arial Black" w:hAnsi="Arial Black" w:cs="Times New Roman"/>
                          <w:b/>
                          <w:color w:val="C00000"/>
                          <w:sz w:val="24"/>
                          <w:szCs w:val="2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877939">
                        <w:rPr>
                          <w:rFonts w:ascii="Arial Black" w:hAnsi="Arial Black" w:cs="Times New Roman"/>
                          <w:b/>
                          <w:color w:val="C00000"/>
                          <w:sz w:val="24"/>
                          <w:szCs w:val="2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044 29819718</w:t>
                      </w:r>
                    </w:p>
                    <w:p w14:paraId="114637E5" w14:textId="77777777" w:rsidR="00AD3B4D" w:rsidRPr="00602E97" w:rsidRDefault="00AD3B4D" w:rsidP="00AD3B4D">
                      <w:pPr>
                        <w:jc w:val="center"/>
                        <w:rPr>
                          <w:rFonts w:ascii="Arial Rounded MT Bold" w:hAnsi="Arial Rounded MT Bold" w:cs="Times New Roman"/>
                          <w:b/>
                          <w:sz w:val="28"/>
                          <w:szCs w:val="28"/>
                          <w14:textFill>
                            <w14:gradFill>
                              <w14:gsLst>
                                <w14:gs w14:pos="0">
                                  <w14:srgbClr w14:val="FFF200"/>
                                </w14:gs>
                                <w14:gs w14:pos="0">
                                  <w14:srgbClr w14:val="FF7A00"/>
                                </w14:gs>
                                <w14:gs w14:pos="61000">
                                  <w14:srgbClr w14:val="FF0300"/>
                                </w14:gs>
                                <w14:gs w14:pos="100000">
                                  <w14:srgbClr w14:val="4D0808"/>
                                </w14:gs>
                              </w14:gsLst>
                              <w14:lin w14:ang="5400000" w14:scaled="0"/>
                            </w14:gradFill>
                          </w14:textFill>
                        </w:rPr>
                      </w:pPr>
                    </w:p>
                    <w:p w14:paraId="4DDAFD58" w14:textId="77777777" w:rsidR="00AD3B4D" w:rsidRPr="00D15748" w:rsidRDefault="00AD3B4D" w:rsidP="00AD3B4D">
                      <w:pPr>
                        <w:rPr>
                          <w:b/>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v:textbox>
              </v:shape>
            </w:pict>
          </mc:Fallback>
        </mc:AlternateContent>
      </w:r>
    </w:p>
    <w:p w14:paraId="67EF47C6" w14:textId="77777777" w:rsidR="00AD3B4D" w:rsidRDefault="00AD3B4D" w:rsidP="00AD3B4D">
      <w:pPr>
        <w:pStyle w:val="ListParagraph"/>
        <w:spacing w:after="0"/>
        <w:rPr>
          <w:rFonts w:ascii="Arial Rounded MT Bold" w:hAnsi="Arial Rounded MT Bold" w:cs="Times New Roman"/>
          <w:b/>
          <w:sz w:val="28"/>
          <w:szCs w:val="28"/>
          <w14:textFill>
            <w14:gradFill>
              <w14:gsLst>
                <w14:gs w14:pos="0">
                  <w14:srgbClr w14:val="FFF200"/>
                </w14:gs>
                <w14:gs w14:pos="0">
                  <w14:srgbClr w14:val="FF7A00"/>
                </w14:gs>
                <w14:gs w14:pos="61000">
                  <w14:srgbClr w14:val="FF0300"/>
                </w14:gs>
                <w14:gs w14:pos="100000">
                  <w14:srgbClr w14:val="4D0808"/>
                </w14:gs>
              </w14:gsLst>
              <w14:lin w14:ang="5400000" w14:scaled="0"/>
            </w14:gradFill>
          </w14:textFill>
        </w:rPr>
      </w:pPr>
    </w:p>
    <w:p w14:paraId="61A16F56" w14:textId="77777777" w:rsidR="00AD3B4D" w:rsidRDefault="00AD3B4D" w:rsidP="00AD3B4D">
      <w:pPr>
        <w:pStyle w:val="ListParagraph"/>
        <w:spacing w:after="0"/>
        <w:rPr>
          <w:rFonts w:ascii="Arial Rounded MT Bold" w:hAnsi="Arial Rounded MT Bold" w:cs="Times New Roman"/>
          <w:b/>
          <w:sz w:val="28"/>
          <w:szCs w:val="28"/>
          <w14:textFill>
            <w14:gradFill>
              <w14:gsLst>
                <w14:gs w14:pos="0">
                  <w14:srgbClr w14:val="FFF200"/>
                </w14:gs>
                <w14:gs w14:pos="0">
                  <w14:srgbClr w14:val="FF7A00"/>
                </w14:gs>
                <w14:gs w14:pos="61000">
                  <w14:srgbClr w14:val="FF0300"/>
                </w14:gs>
                <w14:gs w14:pos="100000">
                  <w14:srgbClr w14:val="4D0808"/>
                </w14:gs>
              </w14:gsLst>
              <w14:lin w14:ang="5400000" w14:scaled="0"/>
            </w14:gradFill>
          </w14:textFill>
        </w:rPr>
      </w:pPr>
    </w:p>
    <w:p w14:paraId="0939327A" w14:textId="77777777" w:rsidR="00AD3B4D" w:rsidRDefault="00AD3B4D" w:rsidP="00AD3B4D">
      <w:pPr>
        <w:pStyle w:val="ListParagraph"/>
        <w:spacing w:after="0"/>
        <w:rPr>
          <w:rFonts w:ascii="Arial Rounded MT Bold" w:hAnsi="Arial Rounded MT Bold" w:cs="Times New Roman"/>
          <w:b/>
          <w:sz w:val="28"/>
          <w:szCs w:val="28"/>
          <w14:textFill>
            <w14:gradFill>
              <w14:gsLst>
                <w14:gs w14:pos="0">
                  <w14:srgbClr w14:val="FFF200"/>
                </w14:gs>
                <w14:gs w14:pos="0">
                  <w14:srgbClr w14:val="FF7A00"/>
                </w14:gs>
                <w14:gs w14:pos="61000">
                  <w14:srgbClr w14:val="FF0300"/>
                </w14:gs>
                <w14:gs w14:pos="100000">
                  <w14:srgbClr w14:val="4D0808"/>
                </w14:gs>
              </w14:gsLst>
              <w14:lin w14:ang="5400000" w14:scaled="0"/>
            </w14:gradFill>
          </w14:textFill>
        </w:rPr>
      </w:pPr>
    </w:p>
    <w:p w14:paraId="72522BF0" w14:textId="77777777" w:rsidR="00AD3B4D" w:rsidRDefault="00AD3B4D" w:rsidP="00AD3B4D">
      <w:pPr>
        <w:pStyle w:val="ListParagraph"/>
        <w:spacing w:after="0"/>
        <w:rPr>
          <w:rFonts w:ascii="Arial Rounded MT Bold" w:hAnsi="Arial Rounded MT Bold" w:cs="Times New Roman"/>
          <w:b/>
          <w:sz w:val="28"/>
          <w:szCs w:val="28"/>
          <w14:textFill>
            <w14:gradFill>
              <w14:gsLst>
                <w14:gs w14:pos="0">
                  <w14:srgbClr w14:val="FFF200"/>
                </w14:gs>
                <w14:gs w14:pos="0">
                  <w14:srgbClr w14:val="FF7A00"/>
                </w14:gs>
                <w14:gs w14:pos="61000">
                  <w14:srgbClr w14:val="FF0300"/>
                </w14:gs>
                <w14:gs w14:pos="100000">
                  <w14:srgbClr w14:val="4D0808"/>
                </w14:gs>
              </w14:gsLst>
              <w14:lin w14:ang="5400000" w14:scaled="0"/>
            </w14:gradFill>
          </w14:textFill>
        </w:rPr>
      </w:pPr>
    </w:p>
    <w:p w14:paraId="556C8A2D" w14:textId="77777777" w:rsidR="00AD3B4D" w:rsidRPr="00A26F0A" w:rsidRDefault="00AD3B4D" w:rsidP="00AD3B4D">
      <w:pPr>
        <w:pStyle w:val="ListParagraph"/>
        <w:spacing w:after="0"/>
        <w:rPr>
          <w:rFonts w:ascii="Arial Rounded MT Bold" w:hAnsi="Arial Rounded MT Bold" w:cs="Times New Roman"/>
          <w:b/>
          <w:color w:val="002060"/>
          <w:sz w:val="28"/>
          <w:szCs w:val="28"/>
        </w:rPr>
      </w:pPr>
    </w:p>
    <w:p w14:paraId="3FFDC115" w14:textId="53AAAECC" w:rsidR="00AD3B4D" w:rsidRDefault="00AD3B4D" w:rsidP="00AD3B4D">
      <w:pPr>
        <w:jc w:val="both"/>
        <w:rPr>
          <w:rFonts w:ascii="Arial Rounded MT Bold" w:hAnsi="Arial Rounded MT Bold" w:cs="Times New Roman"/>
          <w:b/>
          <w:color w:val="002060"/>
          <w:sz w:val="28"/>
          <w:szCs w:val="28"/>
        </w:rPr>
      </w:pPr>
      <w:r w:rsidRPr="00A26F0A">
        <w:rPr>
          <w:rFonts w:ascii="Arial Rounded MT Bold" w:hAnsi="Arial Rounded MT Bold" w:cs="Times New Roman"/>
          <w:b/>
          <w:color w:val="002060"/>
          <w:sz w:val="28"/>
          <w:szCs w:val="28"/>
        </w:rPr>
        <w:t>Interested teachers may send t</w:t>
      </w:r>
      <w:r w:rsidR="00D25965">
        <w:rPr>
          <w:rFonts w:ascii="Arial Rounded MT Bold" w:hAnsi="Arial Rounded MT Bold" w:cs="Times New Roman"/>
          <w:b/>
          <w:color w:val="002060"/>
          <w:sz w:val="28"/>
          <w:szCs w:val="28"/>
        </w:rPr>
        <w:t>he filled</w:t>
      </w:r>
      <w:r w:rsidR="009833E7">
        <w:rPr>
          <w:rFonts w:ascii="Arial Rounded MT Bold" w:hAnsi="Arial Rounded MT Bold" w:cs="Times New Roman"/>
          <w:b/>
          <w:color w:val="002060"/>
          <w:sz w:val="28"/>
          <w:szCs w:val="28"/>
        </w:rPr>
        <w:t>-</w:t>
      </w:r>
      <w:r w:rsidR="00D25965">
        <w:rPr>
          <w:rFonts w:ascii="Arial Rounded MT Bold" w:hAnsi="Arial Rounded MT Bold" w:cs="Times New Roman"/>
          <w:b/>
          <w:color w:val="002060"/>
          <w:sz w:val="28"/>
          <w:szCs w:val="28"/>
        </w:rPr>
        <w:t>in registration form</w:t>
      </w:r>
      <w:r w:rsidRPr="00A26F0A">
        <w:rPr>
          <w:rFonts w:ascii="Arial Rounded MT Bold" w:hAnsi="Arial Rounded MT Bold" w:cs="Times New Roman"/>
          <w:b/>
          <w:color w:val="002060"/>
          <w:sz w:val="28"/>
          <w:szCs w:val="28"/>
        </w:rPr>
        <w:t xml:space="preserve"> to </w:t>
      </w:r>
      <w:r w:rsidRPr="00CA4E22">
        <w:rPr>
          <w:rFonts w:ascii="Arial Rounded MT Bold" w:hAnsi="Arial Rounded MT Bold" w:cs="Times New Roman"/>
          <w:b/>
          <w:color w:val="A68100" w:themeColor="accent3" w:themeShade="BF"/>
          <w:sz w:val="28"/>
          <w:szCs w:val="28"/>
          <w:u w:val="single"/>
        </w:rPr>
        <w:t>peuch</w:t>
      </w:r>
      <w:r w:rsidR="0027447E" w:rsidRPr="00CA4E22">
        <w:rPr>
          <w:rFonts w:ascii="Arial Rounded MT Bold" w:hAnsi="Arial Rounded MT Bold" w:cs="Times New Roman"/>
          <w:b/>
          <w:color w:val="A68100" w:themeColor="accent3" w:themeShade="BF"/>
          <w:sz w:val="28"/>
          <w:szCs w:val="28"/>
          <w:u w:val="single"/>
        </w:rPr>
        <w:t>a@unitedboard.org</w:t>
      </w:r>
      <w:r w:rsidR="0027447E" w:rsidRPr="00CA4E22">
        <w:rPr>
          <w:rFonts w:ascii="Arial Rounded MT Bold" w:hAnsi="Arial Rounded MT Bold" w:cs="Times New Roman"/>
          <w:b/>
          <w:color w:val="A68100" w:themeColor="accent3" w:themeShade="BF"/>
          <w:sz w:val="28"/>
          <w:szCs w:val="28"/>
        </w:rPr>
        <w:t xml:space="preserve"> </w:t>
      </w:r>
      <w:r w:rsidR="00953BB3">
        <w:rPr>
          <w:rFonts w:ascii="Arial Rounded MT Bold" w:hAnsi="Arial Rounded MT Bold" w:cs="Times New Roman"/>
          <w:b/>
          <w:color w:val="002060"/>
          <w:sz w:val="28"/>
          <w:szCs w:val="28"/>
        </w:rPr>
        <w:t>on or before 4</w:t>
      </w:r>
      <w:r w:rsidR="00953BB3" w:rsidRPr="00953BB3">
        <w:rPr>
          <w:rFonts w:ascii="Arial Rounded MT Bold" w:hAnsi="Arial Rounded MT Bold" w:cs="Times New Roman"/>
          <w:b/>
          <w:color w:val="002060"/>
          <w:sz w:val="28"/>
          <w:szCs w:val="28"/>
          <w:vertAlign w:val="superscript"/>
        </w:rPr>
        <w:t>th</w:t>
      </w:r>
      <w:r w:rsidR="00953BB3">
        <w:rPr>
          <w:rFonts w:ascii="Arial Rounded MT Bold" w:hAnsi="Arial Rounded MT Bold" w:cs="Times New Roman"/>
          <w:b/>
          <w:color w:val="002060"/>
          <w:sz w:val="28"/>
          <w:szCs w:val="28"/>
        </w:rPr>
        <w:t xml:space="preserve"> </w:t>
      </w:r>
      <w:r w:rsidRPr="00A26F0A">
        <w:rPr>
          <w:rFonts w:ascii="Arial Rounded MT Bold" w:hAnsi="Arial Rounded MT Bold" w:cs="Times New Roman"/>
          <w:b/>
          <w:color w:val="002060"/>
          <w:sz w:val="28"/>
          <w:szCs w:val="28"/>
        </w:rPr>
        <w:t xml:space="preserve"> February 201</w:t>
      </w:r>
      <w:r w:rsidR="009A4C6B">
        <w:rPr>
          <w:rFonts w:ascii="Arial Rounded MT Bold" w:hAnsi="Arial Rounded MT Bold" w:cs="Times New Roman"/>
          <w:b/>
          <w:color w:val="002060"/>
          <w:sz w:val="28"/>
          <w:szCs w:val="28"/>
        </w:rPr>
        <w:t>9</w:t>
      </w:r>
      <w:bookmarkStart w:id="0" w:name="_GoBack"/>
      <w:bookmarkEnd w:id="0"/>
      <w:r w:rsidRPr="00A26F0A">
        <w:rPr>
          <w:rFonts w:ascii="Arial Rounded MT Bold" w:hAnsi="Arial Rounded MT Bold" w:cs="Times New Roman"/>
          <w:b/>
          <w:color w:val="002060"/>
          <w:sz w:val="28"/>
          <w:szCs w:val="28"/>
        </w:rPr>
        <w:t>.</w:t>
      </w:r>
    </w:p>
    <w:p w14:paraId="04E50937" w14:textId="77777777" w:rsidR="00CA4E22" w:rsidRDefault="00CA4E22" w:rsidP="00AD3B4D">
      <w:pPr>
        <w:jc w:val="both"/>
        <w:rPr>
          <w:rFonts w:ascii="Arial Rounded MT Bold" w:hAnsi="Arial Rounded MT Bold" w:cs="Times New Roman"/>
          <w:b/>
          <w:color w:val="002060"/>
          <w:sz w:val="28"/>
          <w:szCs w:val="28"/>
        </w:rPr>
      </w:pPr>
    </w:p>
    <w:p w14:paraId="619F3A80" w14:textId="77777777" w:rsidR="00CA4E22" w:rsidRDefault="00CA4E22" w:rsidP="00AD3B4D">
      <w:pPr>
        <w:jc w:val="both"/>
        <w:rPr>
          <w:rFonts w:ascii="Arial Rounded MT Bold" w:hAnsi="Arial Rounded MT Bold" w:cs="Times New Roman"/>
          <w:b/>
          <w:color w:val="002060"/>
          <w:sz w:val="28"/>
          <w:szCs w:val="28"/>
        </w:rPr>
      </w:pPr>
    </w:p>
    <w:p w14:paraId="34943131" w14:textId="77777777" w:rsidR="00CA4E22" w:rsidRDefault="00CA4E22" w:rsidP="00AD3B4D">
      <w:pPr>
        <w:jc w:val="both"/>
        <w:rPr>
          <w:rFonts w:ascii="Book Antiqua" w:hAnsi="Book Antiqua"/>
          <w:b/>
          <w:sz w:val="28"/>
          <w:szCs w:val="28"/>
        </w:rPr>
      </w:pPr>
    </w:p>
    <w:p w14:paraId="343005D5" w14:textId="77777777" w:rsidR="000102DA" w:rsidRPr="00CA4E22" w:rsidRDefault="00AD3B4D" w:rsidP="007B3ADD">
      <w:pPr>
        <w:spacing w:after="0"/>
        <w:rPr>
          <w:rFonts w:ascii="Elephant" w:hAnsi="Elephant"/>
          <w:b/>
          <w:color w:val="000000" w:themeColor="text1"/>
          <w:sz w:val="28"/>
          <w:szCs w:val="28"/>
          <w:u w:val="single"/>
        </w:rPr>
      </w:pPr>
      <w:r>
        <w:rPr>
          <w:rFonts w:ascii="Book Antiqua" w:hAnsi="Book Antiqua"/>
          <w:b/>
          <w:sz w:val="28"/>
          <w:szCs w:val="28"/>
        </w:rPr>
        <w:t xml:space="preserve">                                     </w:t>
      </w:r>
      <w:r w:rsidR="000102DA" w:rsidRPr="00CA4E22">
        <w:rPr>
          <w:rFonts w:ascii="Elephant" w:hAnsi="Elephant"/>
          <w:b/>
          <w:color w:val="000000" w:themeColor="text1"/>
          <w:sz w:val="36"/>
          <w:szCs w:val="28"/>
          <w:u w:val="single"/>
          <w14:glow w14:rad="139700">
            <w14:schemeClr w14:val="accent4">
              <w14:alpha w14:val="60000"/>
              <w14:satMod w14:val="175000"/>
            </w14:schemeClr>
          </w14:glow>
          <w14:props3d w14:extrusionH="0" w14:contourW="0" w14:prstMaterial="dkEdge"/>
        </w:rPr>
        <w:t>Program Schedule</w:t>
      </w:r>
    </w:p>
    <w:p w14:paraId="315C9ED6" w14:textId="77777777" w:rsidR="007B3ADD" w:rsidRPr="002206F2" w:rsidRDefault="007B3ADD" w:rsidP="000102DA">
      <w:pPr>
        <w:spacing w:after="0"/>
        <w:jc w:val="center"/>
        <w:rPr>
          <w:rFonts w:ascii="Book Antiqua" w:hAnsi="Book Antiqua"/>
          <w:b/>
          <w:sz w:val="28"/>
          <w:szCs w:val="28"/>
        </w:rPr>
      </w:pPr>
    </w:p>
    <w:tbl>
      <w:tblPr>
        <w:tblStyle w:val="TableGrid"/>
        <w:tblW w:w="9634" w:type="dxa"/>
        <w:tblLook w:val="04A0" w:firstRow="1" w:lastRow="0" w:firstColumn="1" w:lastColumn="0" w:noHBand="0" w:noVBand="1"/>
      </w:tblPr>
      <w:tblGrid>
        <w:gridCol w:w="2254"/>
        <w:gridCol w:w="2254"/>
        <w:gridCol w:w="2254"/>
        <w:gridCol w:w="2872"/>
      </w:tblGrid>
      <w:tr w:rsidR="007B3ADD" w:rsidRPr="00230846" w14:paraId="0DC7F204" w14:textId="77777777" w:rsidTr="00A206FF">
        <w:tc>
          <w:tcPr>
            <w:tcW w:w="2254" w:type="dxa"/>
            <w:shd w:val="clear" w:color="auto" w:fill="FF0000"/>
          </w:tcPr>
          <w:p w14:paraId="49464525" w14:textId="77777777" w:rsidR="007B3ADD" w:rsidRPr="00230846" w:rsidRDefault="007B3ADD" w:rsidP="00A206FF">
            <w:pPr>
              <w:rPr>
                <w:b/>
                <w:color w:val="FFFFFF" w:themeColor="background1"/>
                <w:sz w:val="28"/>
                <w:szCs w:val="28"/>
              </w:rPr>
            </w:pPr>
            <w:r w:rsidRPr="00230846">
              <w:rPr>
                <w:b/>
                <w:color w:val="FFFFFF" w:themeColor="background1"/>
                <w:sz w:val="28"/>
                <w:szCs w:val="28"/>
              </w:rPr>
              <w:t xml:space="preserve">Day 1    </w:t>
            </w:r>
          </w:p>
        </w:tc>
        <w:tc>
          <w:tcPr>
            <w:tcW w:w="7380" w:type="dxa"/>
            <w:gridSpan w:val="3"/>
            <w:shd w:val="clear" w:color="auto" w:fill="FF0000"/>
          </w:tcPr>
          <w:p w14:paraId="27D76845" w14:textId="77777777" w:rsidR="007B3ADD" w:rsidRPr="00230846" w:rsidRDefault="007B3ADD" w:rsidP="00A206FF">
            <w:pPr>
              <w:rPr>
                <w:b/>
                <w:color w:val="FFFFFF" w:themeColor="background1"/>
                <w:sz w:val="28"/>
                <w:szCs w:val="28"/>
              </w:rPr>
            </w:pPr>
            <w:r w:rsidRPr="00230846">
              <w:rPr>
                <w:b/>
                <w:color w:val="FFFFFF" w:themeColor="background1"/>
                <w:sz w:val="28"/>
                <w:szCs w:val="28"/>
              </w:rPr>
              <w:t xml:space="preserve">                                           Arrival   </w:t>
            </w:r>
          </w:p>
        </w:tc>
      </w:tr>
      <w:tr w:rsidR="007B3ADD" w:rsidRPr="002D7189" w14:paraId="0B37B866" w14:textId="77777777" w:rsidTr="00A206FF">
        <w:tc>
          <w:tcPr>
            <w:tcW w:w="2254" w:type="dxa"/>
            <w:shd w:val="clear" w:color="auto" w:fill="FFFF00"/>
          </w:tcPr>
          <w:p w14:paraId="4A9C39DA" w14:textId="77777777" w:rsidR="007B3ADD" w:rsidRPr="002D7189" w:rsidRDefault="007B3ADD" w:rsidP="00A206FF">
            <w:pPr>
              <w:rPr>
                <w:b/>
                <w:sz w:val="24"/>
                <w:szCs w:val="24"/>
              </w:rPr>
            </w:pPr>
            <w:r>
              <w:rPr>
                <w:b/>
                <w:sz w:val="24"/>
                <w:szCs w:val="24"/>
              </w:rPr>
              <w:t xml:space="preserve">Day 2   </w:t>
            </w:r>
          </w:p>
        </w:tc>
        <w:tc>
          <w:tcPr>
            <w:tcW w:w="2254" w:type="dxa"/>
            <w:shd w:val="clear" w:color="auto" w:fill="FFFF00"/>
          </w:tcPr>
          <w:p w14:paraId="66643516" w14:textId="77777777" w:rsidR="007B3ADD" w:rsidRPr="002D7189" w:rsidRDefault="007B3ADD" w:rsidP="00A206FF">
            <w:pPr>
              <w:rPr>
                <w:b/>
                <w:sz w:val="24"/>
                <w:szCs w:val="24"/>
              </w:rPr>
            </w:pPr>
            <w:r>
              <w:rPr>
                <w:b/>
                <w:sz w:val="24"/>
                <w:szCs w:val="24"/>
              </w:rPr>
              <w:t xml:space="preserve">Activity   </w:t>
            </w:r>
          </w:p>
        </w:tc>
        <w:tc>
          <w:tcPr>
            <w:tcW w:w="2254" w:type="dxa"/>
            <w:shd w:val="clear" w:color="auto" w:fill="FFFF00"/>
          </w:tcPr>
          <w:p w14:paraId="2D55857A" w14:textId="77777777" w:rsidR="007B3ADD" w:rsidRPr="002D7189" w:rsidRDefault="007B3ADD" w:rsidP="00A206FF">
            <w:pPr>
              <w:rPr>
                <w:b/>
                <w:sz w:val="24"/>
                <w:szCs w:val="24"/>
              </w:rPr>
            </w:pPr>
            <w:r>
              <w:rPr>
                <w:b/>
                <w:sz w:val="24"/>
                <w:szCs w:val="24"/>
              </w:rPr>
              <w:t xml:space="preserve">Responsible  </w:t>
            </w:r>
          </w:p>
        </w:tc>
        <w:tc>
          <w:tcPr>
            <w:tcW w:w="2872" w:type="dxa"/>
            <w:shd w:val="clear" w:color="auto" w:fill="FFFF00"/>
          </w:tcPr>
          <w:p w14:paraId="44EE7628" w14:textId="77777777" w:rsidR="007B3ADD" w:rsidRPr="002D7189" w:rsidRDefault="007B3ADD" w:rsidP="00A206FF">
            <w:pPr>
              <w:rPr>
                <w:b/>
                <w:sz w:val="24"/>
                <w:szCs w:val="24"/>
              </w:rPr>
            </w:pPr>
            <w:r>
              <w:rPr>
                <w:b/>
                <w:sz w:val="24"/>
                <w:szCs w:val="24"/>
              </w:rPr>
              <w:t xml:space="preserve">Aim   </w:t>
            </w:r>
          </w:p>
        </w:tc>
      </w:tr>
      <w:tr w:rsidR="007B3ADD" w:rsidRPr="002D7189" w14:paraId="76FC4BB1" w14:textId="77777777" w:rsidTr="00A26F0A">
        <w:tc>
          <w:tcPr>
            <w:tcW w:w="2254" w:type="dxa"/>
            <w:shd w:val="clear" w:color="auto" w:fill="DCE1E4" w:themeFill="text2" w:themeFillTint="33"/>
          </w:tcPr>
          <w:p w14:paraId="73A9C8B0"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Morning   </w:t>
            </w:r>
          </w:p>
          <w:p w14:paraId="53850B83" w14:textId="77777777" w:rsidR="007B3ADD" w:rsidRPr="00A26F0A" w:rsidRDefault="007B3ADD" w:rsidP="00A206FF">
            <w:pPr>
              <w:rPr>
                <w:rFonts w:ascii="Calisto MT" w:hAnsi="Calisto MT"/>
                <w:b/>
                <w:color w:val="0000CC"/>
                <w:sz w:val="24"/>
                <w:szCs w:val="24"/>
              </w:rPr>
            </w:pPr>
          </w:p>
        </w:tc>
        <w:tc>
          <w:tcPr>
            <w:tcW w:w="2254" w:type="dxa"/>
            <w:shd w:val="clear" w:color="auto" w:fill="DCE1E4" w:themeFill="text2" w:themeFillTint="33"/>
          </w:tcPr>
          <w:p w14:paraId="321778EE"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City Tour </w:t>
            </w:r>
          </w:p>
        </w:tc>
        <w:tc>
          <w:tcPr>
            <w:tcW w:w="2254" w:type="dxa"/>
            <w:shd w:val="clear" w:color="auto" w:fill="DCE1E4" w:themeFill="text2" w:themeFillTint="33"/>
          </w:tcPr>
          <w:p w14:paraId="49872238"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AUW Admin Team </w:t>
            </w:r>
          </w:p>
        </w:tc>
        <w:tc>
          <w:tcPr>
            <w:tcW w:w="2872" w:type="dxa"/>
            <w:shd w:val="clear" w:color="auto" w:fill="DCE1E4" w:themeFill="text2" w:themeFillTint="33"/>
          </w:tcPr>
          <w:p w14:paraId="60389D6D" w14:textId="77777777" w:rsidR="007B3ADD" w:rsidRPr="00A26F0A" w:rsidRDefault="007B3ADD" w:rsidP="00A206FF">
            <w:pPr>
              <w:rPr>
                <w:rFonts w:ascii="Calisto MT" w:hAnsi="Calisto MT"/>
                <w:b/>
                <w:color w:val="0000CC"/>
                <w:sz w:val="24"/>
                <w:szCs w:val="24"/>
              </w:rPr>
            </w:pPr>
          </w:p>
        </w:tc>
      </w:tr>
      <w:tr w:rsidR="007B3ADD" w:rsidRPr="00651567" w14:paraId="43C6DB25" w14:textId="77777777" w:rsidTr="00A26F0A">
        <w:tc>
          <w:tcPr>
            <w:tcW w:w="2254" w:type="dxa"/>
            <w:shd w:val="clear" w:color="auto" w:fill="DCE1E4" w:themeFill="text2" w:themeFillTint="33"/>
          </w:tcPr>
          <w:p w14:paraId="47F0B11F"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Afternoon   </w:t>
            </w:r>
          </w:p>
        </w:tc>
        <w:tc>
          <w:tcPr>
            <w:tcW w:w="2254" w:type="dxa"/>
            <w:shd w:val="clear" w:color="auto" w:fill="DCE1E4" w:themeFill="text2" w:themeFillTint="33"/>
          </w:tcPr>
          <w:p w14:paraId="77C7DAC9"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Tour and Introduction to AUW and Overview of AUW Mission statements and   </w:t>
            </w:r>
            <w:proofErr w:type="spellStart"/>
            <w:r w:rsidRPr="00A26F0A">
              <w:rPr>
                <w:rFonts w:ascii="Calisto MT" w:hAnsi="Calisto MT"/>
                <w:b/>
                <w:color w:val="0000CC"/>
                <w:sz w:val="24"/>
                <w:szCs w:val="24"/>
              </w:rPr>
              <w:t>programmes</w:t>
            </w:r>
            <w:proofErr w:type="spellEnd"/>
            <w:r w:rsidRPr="00A26F0A">
              <w:rPr>
                <w:rFonts w:ascii="Calisto MT" w:hAnsi="Calisto MT"/>
                <w:b/>
                <w:color w:val="0000CC"/>
                <w:sz w:val="24"/>
                <w:szCs w:val="24"/>
              </w:rPr>
              <w:t xml:space="preserve"> with Q+ A session. Welcome dinner at Hotel.</w:t>
            </w:r>
          </w:p>
        </w:tc>
        <w:tc>
          <w:tcPr>
            <w:tcW w:w="2254" w:type="dxa"/>
            <w:shd w:val="clear" w:color="auto" w:fill="DCE1E4" w:themeFill="text2" w:themeFillTint="33"/>
          </w:tcPr>
          <w:p w14:paraId="492139C5"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Vice Chancellor  </w:t>
            </w:r>
          </w:p>
          <w:p w14:paraId="1AB21203"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Dean of Faculty  </w:t>
            </w:r>
          </w:p>
          <w:p w14:paraId="3C69AF98"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Heads of Departments</w:t>
            </w:r>
          </w:p>
        </w:tc>
        <w:tc>
          <w:tcPr>
            <w:tcW w:w="2872" w:type="dxa"/>
            <w:shd w:val="clear" w:color="auto" w:fill="DCE1E4" w:themeFill="text2" w:themeFillTint="33"/>
          </w:tcPr>
          <w:p w14:paraId="3D821E08" w14:textId="77777777" w:rsidR="007B3ADD" w:rsidRPr="00A26F0A" w:rsidRDefault="007B3ADD" w:rsidP="00A206FF">
            <w:pPr>
              <w:rPr>
                <w:rFonts w:ascii="Calisto MT" w:hAnsi="Calisto MT"/>
                <w:b/>
                <w:color w:val="0000CC"/>
                <w:sz w:val="24"/>
                <w:szCs w:val="24"/>
              </w:rPr>
            </w:pPr>
            <w:proofErr w:type="spellStart"/>
            <w:r w:rsidRPr="00A26F0A">
              <w:rPr>
                <w:rFonts w:ascii="Calisto MT" w:hAnsi="Calisto MT"/>
                <w:b/>
                <w:color w:val="0000CC"/>
                <w:sz w:val="24"/>
                <w:szCs w:val="24"/>
              </w:rPr>
              <w:t>Familiarisation</w:t>
            </w:r>
            <w:proofErr w:type="spellEnd"/>
            <w:r w:rsidRPr="00A26F0A">
              <w:rPr>
                <w:rFonts w:ascii="Calisto MT" w:hAnsi="Calisto MT"/>
                <w:b/>
                <w:color w:val="0000CC"/>
                <w:sz w:val="24"/>
                <w:szCs w:val="24"/>
              </w:rPr>
              <w:t xml:space="preserve"> with context </w:t>
            </w:r>
          </w:p>
        </w:tc>
      </w:tr>
      <w:tr w:rsidR="007B3ADD" w:rsidRPr="002D7189" w14:paraId="1DCCA04D" w14:textId="77777777" w:rsidTr="00A206FF">
        <w:tc>
          <w:tcPr>
            <w:tcW w:w="2254" w:type="dxa"/>
            <w:shd w:val="clear" w:color="auto" w:fill="FFFF00"/>
          </w:tcPr>
          <w:p w14:paraId="3ED1E3CC" w14:textId="77777777" w:rsidR="007B3ADD" w:rsidRPr="002D7189" w:rsidRDefault="007B3ADD" w:rsidP="00A206FF">
            <w:pPr>
              <w:rPr>
                <w:b/>
                <w:sz w:val="24"/>
                <w:szCs w:val="24"/>
              </w:rPr>
            </w:pPr>
            <w:r>
              <w:rPr>
                <w:b/>
                <w:sz w:val="24"/>
                <w:szCs w:val="24"/>
              </w:rPr>
              <w:t xml:space="preserve">Day 3    </w:t>
            </w:r>
          </w:p>
        </w:tc>
        <w:tc>
          <w:tcPr>
            <w:tcW w:w="2254" w:type="dxa"/>
            <w:shd w:val="clear" w:color="auto" w:fill="FFFF00"/>
          </w:tcPr>
          <w:p w14:paraId="151CDC48" w14:textId="77777777" w:rsidR="007B3ADD" w:rsidRPr="002D7189" w:rsidRDefault="007B3ADD" w:rsidP="00A206FF">
            <w:pPr>
              <w:rPr>
                <w:b/>
                <w:sz w:val="24"/>
                <w:szCs w:val="24"/>
              </w:rPr>
            </w:pPr>
            <w:r>
              <w:rPr>
                <w:b/>
                <w:sz w:val="24"/>
                <w:szCs w:val="24"/>
              </w:rPr>
              <w:t xml:space="preserve">Activity   </w:t>
            </w:r>
          </w:p>
        </w:tc>
        <w:tc>
          <w:tcPr>
            <w:tcW w:w="2254" w:type="dxa"/>
            <w:shd w:val="clear" w:color="auto" w:fill="FFFF00"/>
          </w:tcPr>
          <w:p w14:paraId="0F3B8176" w14:textId="77777777" w:rsidR="007B3ADD" w:rsidRPr="002D7189" w:rsidRDefault="007B3ADD" w:rsidP="00A206FF">
            <w:pPr>
              <w:rPr>
                <w:b/>
                <w:sz w:val="24"/>
                <w:szCs w:val="24"/>
              </w:rPr>
            </w:pPr>
            <w:r>
              <w:rPr>
                <w:b/>
                <w:sz w:val="24"/>
                <w:szCs w:val="24"/>
              </w:rPr>
              <w:t xml:space="preserve">Responsible </w:t>
            </w:r>
          </w:p>
        </w:tc>
        <w:tc>
          <w:tcPr>
            <w:tcW w:w="2872" w:type="dxa"/>
            <w:shd w:val="clear" w:color="auto" w:fill="FFFF00"/>
          </w:tcPr>
          <w:p w14:paraId="78E25465" w14:textId="77777777" w:rsidR="007B3ADD" w:rsidRPr="002D7189" w:rsidRDefault="007B3ADD" w:rsidP="00A206FF">
            <w:pPr>
              <w:rPr>
                <w:b/>
                <w:sz w:val="24"/>
                <w:szCs w:val="24"/>
              </w:rPr>
            </w:pPr>
          </w:p>
        </w:tc>
      </w:tr>
      <w:tr w:rsidR="007B3ADD" w:rsidRPr="00651567" w14:paraId="06A699ED" w14:textId="77777777" w:rsidTr="00A26F0A">
        <w:tc>
          <w:tcPr>
            <w:tcW w:w="2254" w:type="dxa"/>
            <w:shd w:val="clear" w:color="auto" w:fill="DCE1E4" w:themeFill="text2" w:themeFillTint="33"/>
          </w:tcPr>
          <w:p w14:paraId="4E2E7C51"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Morning   two sessions 9am to 11am</w:t>
            </w:r>
          </w:p>
          <w:p w14:paraId="6864212A"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11.30 to 1m</w:t>
            </w:r>
          </w:p>
        </w:tc>
        <w:tc>
          <w:tcPr>
            <w:tcW w:w="2254" w:type="dxa"/>
            <w:shd w:val="clear" w:color="auto" w:fill="DCE1E4" w:themeFill="text2" w:themeFillTint="33"/>
          </w:tcPr>
          <w:p w14:paraId="64593E1E"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Sessions by Dr. Nirmala and Dr. Rosie</w:t>
            </w:r>
          </w:p>
        </w:tc>
        <w:tc>
          <w:tcPr>
            <w:tcW w:w="2254" w:type="dxa"/>
            <w:shd w:val="clear" w:color="auto" w:fill="DCE1E4" w:themeFill="text2" w:themeFillTint="33"/>
          </w:tcPr>
          <w:p w14:paraId="4EB0FA63"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Pathways UG AA   </w:t>
            </w:r>
          </w:p>
        </w:tc>
        <w:tc>
          <w:tcPr>
            <w:tcW w:w="2872" w:type="dxa"/>
            <w:shd w:val="clear" w:color="auto" w:fill="DCE1E4" w:themeFill="text2" w:themeFillTint="33"/>
          </w:tcPr>
          <w:p w14:paraId="76827A9C" w14:textId="77777777" w:rsidR="007B3ADD" w:rsidRPr="00A26F0A" w:rsidRDefault="007B3ADD" w:rsidP="00A206FF">
            <w:pPr>
              <w:rPr>
                <w:rFonts w:ascii="Calisto MT" w:hAnsi="Calisto MT"/>
                <w:b/>
                <w:color w:val="0000CC"/>
                <w:sz w:val="24"/>
                <w:szCs w:val="24"/>
              </w:rPr>
            </w:pPr>
            <w:proofErr w:type="spellStart"/>
            <w:r w:rsidRPr="00A26F0A">
              <w:rPr>
                <w:rFonts w:ascii="Calisto MT" w:hAnsi="Calisto MT"/>
                <w:b/>
                <w:color w:val="0000CC"/>
                <w:sz w:val="24"/>
                <w:szCs w:val="24"/>
              </w:rPr>
              <w:t>Familiarisation</w:t>
            </w:r>
            <w:proofErr w:type="spellEnd"/>
            <w:r w:rsidRPr="00A26F0A">
              <w:rPr>
                <w:rFonts w:ascii="Calisto MT" w:hAnsi="Calisto MT"/>
                <w:b/>
                <w:color w:val="0000CC"/>
                <w:sz w:val="24"/>
                <w:szCs w:val="24"/>
              </w:rPr>
              <w:t xml:space="preserve"> with AUW international academic context  </w:t>
            </w:r>
          </w:p>
        </w:tc>
      </w:tr>
      <w:tr w:rsidR="007B3ADD" w:rsidRPr="00651567" w14:paraId="79958AB1" w14:textId="77777777" w:rsidTr="00A26F0A">
        <w:tc>
          <w:tcPr>
            <w:tcW w:w="2254" w:type="dxa"/>
            <w:shd w:val="clear" w:color="auto" w:fill="DCE1E4" w:themeFill="text2" w:themeFillTint="33"/>
          </w:tcPr>
          <w:p w14:paraId="406BD843"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Afternoon   two sessions 2pm to 3.30pm and 4pm to 5.30pm</w:t>
            </w:r>
          </w:p>
          <w:p w14:paraId="045460E7" w14:textId="77777777" w:rsidR="007B3ADD" w:rsidRPr="00A26F0A" w:rsidRDefault="007B3ADD" w:rsidP="00A206FF">
            <w:pPr>
              <w:rPr>
                <w:rFonts w:ascii="Calisto MT" w:hAnsi="Calisto MT"/>
                <w:b/>
                <w:color w:val="0000CC"/>
                <w:sz w:val="24"/>
                <w:szCs w:val="24"/>
              </w:rPr>
            </w:pPr>
          </w:p>
        </w:tc>
        <w:tc>
          <w:tcPr>
            <w:tcW w:w="2254" w:type="dxa"/>
            <w:shd w:val="clear" w:color="auto" w:fill="DCE1E4" w:themeFill="text2" w:themeFillTint="33"/>
          </w:tcPr>
          <w:p w14:paraId="34163A3C"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Sessions on Whole person education and on learning objectives</w:t>
            </w:r>
          </w:p>
        </w:tc>
        <w:tc>
          <w:tcPr>
            <w:tcW w:w="2254" w:type="dxa"/>
            <w:shd w:val="clear" w:color="auto" w:fill="DCE1E4" w:themeFill="text2" w:themeFillTint="33"/>
          </w:tcPr>
          <w:p w14:paraId="53C4F21A"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 Dr. Spurgeon</w:t>
            </w:r>
          </w:p>
          <w:p w14:paraId="4588B546"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Dr. Mercy</w:t>
            </w:r>
          </w:p>
        </w:tc>
        <w:tc>
          <w:tcPr>
            <w:tcW w:w="2872" w:type="dxa"/>
            <w:shd w:val="clear" w:color="auto" w:fill="DCE1E4" w:themeFill="text2" w:themeFillTint="33"/>
          </w:tcPr>
          <w:p w14:paraId="289F1280" w14:textId="77777777" w:rsidR="007B3ADD" w:rsidRPr="00A26F0A" w:rsidRDefault="007B3ADD" w:rsidP="00A206FF">
            <w:pPr>
              <w:rPr>
                <w:rFonts w:ascii="Calisto MT" w:hAnsi="Calisto MT"/>
                <w:b/>
                <w:color w:val="0000CC"/>
                <w:sz w:val="24"/>
                <w:szCs w:val="24"/>
              </w:rPr>
            </w:pPr>
            <w:proofErr w:type="spellStart"/>
            <w:r w:rsidRPr="00A26F0A">
              <w:rPr>
                <w:rFonts w:ascii="Calisto MT" w:hAnsi="Calisto MT"/>
                <w:b/>
                <w:color w:val="0000CC"/>
                <w:sz w:val="24"/>
                <w:szCs w:val="24"/>
              </w:rPr>
              <w:t>Familiarisation</w:t>
            </w:r>
            <w:proofErr w:type="spellEnd"/>
            <w:r w:rsidRPr="00A26F0A">
              <w:rPr>
                <w:rFonts w:ascii="Calisto MT" w:hAnsi="Calisto MT"/>
                <w:b/>
                <w:color w:val="0000CC"/>
                <w:sz w:val="24"/>
                <w:szCs w:val="24"/>
              </w:rPr>
              <w:t xml:space="preserve">  with Indian Context</w:t>
            </w:r>
          </w:p>
        </w:tc>
      </w:tr>
      <w:tr w:rsidR="007B3ADD" w:rsidRPr="002D7189" w14:paraId="669582EE" w14:textId="77777777" w:rsidTr="00A206FF">
        <w:tc>
          <w:tcPr>
            <w:tcW w:w="2254" w:type="dxa"/>
            <w:shd w:val="clear" w:color="auto" w:fill="FFFF00"/>
          </w:tcPr>
          <w:p w14:paraId="78F6B277" w14:textId="77777777" w:rsidR="007B3ADD" w:rsidRDefault="007B3ADD" w:rsidP="00A206FF">
            <w:pPr>
              <w:rPr>
                <w:b/>
                <w:sz w:val="24"/>
                <w:szCs w:val="24"/>
              </w:rPr>
            </w:pPr>
            <w:r w:rsidRPr="002D7189">
              <w:rPr>
                <w:b/>
                <w:sz w:val="24"/>
                <w:szCs w:val="24"/>
              </w:rPr>
              <w:t xml:space="preserve">Day  </w:t>
            </w:r>
            <w:r>
              <w:rPr>
                <w:b/>
                <w:sz w:val="24"/>
                <w:szCs w:val="24"/>
              </w:rPr>
              <w:t>4</w:t>
            </w:r>
            <w:r w:rsidRPr="002D7189">
              <w:rPr>
                <w:b/>
                <w:sz w:val="24"/>
                <w:szCs w:val="24"/>
              </w:rPr>
              <w:t xml:space="preserve">    </w:t>
            </w:r>
          </w:p>
          <w:p w14:paraId="2B297D56" w14:textId="77777777" w:rsidR="007B3ADD" w:rsidRPr="002D7189" w:rsidRDefault="007B3ADD" w:rsidP="00A206FF">
            <w:pPr>
              <w:rPr>
                <w:b/>
                <w:sz w:val="24"/>
                <w:szCs w:val="24"/>
              </w:rPr>
            </w:pPr>
          </w:p>
        </w:tc>
        <w:tc>
          <w:tcPr>
            <w:tcW w:w="2254" w:type="dxa"/>
            <w:shd w:val="clear" w:color="auto" w:fill="FFFF00"/>
          </w:tcPr>
          <w:p w14:paraId="71BA1AB0" w14:textId="77777777" w:rsidR="007B3ADD" w:rsidRPr="002D7189" w:rsidRDefault="007B3ADD" w:rsidP="00A206FF">
            <w:pPr>
              <w:rPr>
                <w:b/>
                <w:sz w:val="24"/>
                <w:szCs w:val="24"/>
              </w:rPr>
            </w:pPr>
            <w:r w:rsidRPr="002D7189">
              <w:rPr>
                <w:b/>
                <w:sz w:val="24"/>
                <w:szCs w:val="24"/>
              </w:rPr>
              <w:t xml:space="preserve">Activity   </w:t>
            </w:r>
          </w:p>
        </w:tc>
        <w:tc>
          <w:tcPr>
            <w:tcW w:w="2254" w:type="dxa"/>
            <w:shd w:val="clear" w:color="auto" w:fill="FFFF00"/>
          </w:tcPr>
          <w:p w14:paraId="0B9ED8F6" w14:textId="77777777" w:rsidR="007B3ADD" w:rsidRPr="002D7189" w:rsidRDefault="007B3ADD" w:rsidP="00A206FF">
            <w:pPr>
              <w:rPr>
                <w:b/>
                <w:sz w:val="24"/>
                <w:szCs w:val="24"/>
              </w:rPr>
            </w:pPr>
            <w:r w:rsidRPr="002D7189">
              <w:rPr>
                <w:b/>
                <w:sz w:val="24"/>
                <w:szCs w:val="24"/>
              </w:rPr>
              <w:t xml:space="preserve">Responsible  </w:t>
            </w:r>
          </w:p>
        </w:tc>
        <w:tc>
          <w:tcPr>
            <w:tcW w:w="2872" w:type="dxa"/>
            <w:shd w:val="clear" w:color="auto" w:fill="FFFF00"/>
          </w:tcPr>
          <w:p w14:paraId="67F61521" w14:textId="77777777" w:rsidR="007B3ADD" w:rsidRPr="002D7189" w:rsidRDefault="007B3ADD" w:rsidP="00A206FF">
            <w:pPr>
              <w:rPr>
                <w:b/>
                <w:sz w:val="24"/>
                <w:szCs w:val="24"/>
              </w:rPr>
            </w:pPr>
            <w:r w:rsidRPr="002D7189">
              <w:rPr>
                <w:b/>
                <w:sz w:val="24"/>
                <w:szCs w:val="24"/>
              </w:rPr>
              <w:t xml:space="preserve">Aim    </w:t>
            </w:r>
          </w:p>
        </w:tc>
      </w:tr>
      <w:tr w:rsidR="007B3ADD" w14:paraId="5016F870" w14:textId="77777777" w:rsidTr="00A26F0A">
        <w:tc>
          <w:tcPr>
            <w:tcW w:w="2254" w:type="dxa"/>
            <w:shd w:val="clear" w:color="auto" w:fill="DCE1E4" w:themeFill="text2" w:themeFillTint="33"/>
          </w:tcPr>
          <w:p w14:paraId="10CCCC8A"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Morning 1 </w:t>
            </w:r>
          </w:p>
          <w:p w14:paraId="1BCF8913"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9am – 11.00 am  </w:t>
            </w:r>
          </w:p>
          <w:p w14:paraId="03CA6790" w14:textId="77777777" w:rsidR="007B3ADD" w:rsidRPr="00A26F0A" w:rsidRDefault="007B3ADD" w:rsidP="00A206FF">
            <w:pPr>
              <w:rPr>
                <w:rFonts w:ascii="Calisto MT" w:hAnsi="Calisto MT"/>
                <w:b/>
                <w:color w:val="0000CC"/>
                <w:sz w:val="24"/>
                <w:szCs w:val="24"/>
              </w:rPr>
            </w:pPr>
          </w:p>
          <w:p w14:paraId="06F3A1A2" w14:textId="77777777" w:rsidR="007B3ADD" w:rsidRPr="00A26F0A" w:rsidRDefault="007B3ADD" w:rsidP="00A206FF">
            <w:pPr>
              <w:rPr>
                <w:rFonts w:ascii="Calisto MT" w:hAnsi="Calisto MT"/>
                <w:b/>
                <w:color w:val="0000CC"/>
                <w:sz w:val="24"/>
                <w:szCs w:val="24"/>
              </w:rPr>
            </w:pPr>
          </w:p>
        </w:tc>
        <w:tc>
          <w:tcPr>
            <w:tcW w:w="2254" w:type="dxa"/>
            <w:shd w:val="clear" w:color="auto" w:fill="DCE1E4" w:themeFill="text2" w:themeFillTint="33"/>
          </w:tcPr>
          <w:p w14:paraId="4B8C7EAB"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Methods of Evaluation in India (assessment)</w:t>
            </w:r>
          </w:p>
        </w:tc>
        <w:tc>
          <w:tcPr>
            <w:tcW w:w="2254" w:type="dxa"/>
            <w:shd w:val="clear" w:color="auto" w:fill="DCE1E4" w:themeFill="text2" w:themeFillTint="33"/>
          </w:tcPr>
          <w:p w14:paraId="67E45683"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Dr Mercy Q+A  </w:t>
            </w:r>
          </w:p>
          <w:p w14:paraId="3DD7CB1D"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 </w:t>
            </w:r>
          </w:p>
        </w:tc>
        <w:tc>
          <w:tcPr>
            <w:tcW w:w="2872" w:type="dxa"/>
            <w:shd w:val="clear" w:color="auto" w:fill="DCE1E4" w:themeFill="text2" w:themeFillTint="33"/>
          </w:tcPr>
          <w:p w14:paraId="1A97E41D"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Explore similarities and differences in contexts </w:t>
            </w:r>
          </w:p>
        </w:tc>
      </w:tr>
      <w:tr w:rsidR="007B3ADD" w14:paraId="7ED35D11" w14:textId="77777777" w:rsidTr="00A26F0A">
        <w:trPr>
          <w:trHeight w:val="170"/>
        </w:trPr>
        <w:tc>
          <w:tcPr>
            <w:tcW w:w="2254" w:type="dxa"/>
            <w:shd w:val="clear" w:color="auto" w:fill="DCE1E4" w:themeFill="text2" w:themeFillTint="33"/>
          </w:tcPr>
          <w:p w14:paraId="1C45BA9B"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Morning 2   </w:t>
            </w:r>
          </w:p>
          <w:p w14:paraId="3A147E96"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11.30 – 1.00 pm       </w:t>
            </w:r>
          </w:p>
        </w:tc>
        <w:tc>
          <w:tcPr>
            <w:tcW w:w="2254" w:type="dxa"/>
            <w:shd w:val="clear" w:color="auto" w:fill="DCE1E4" w:themeFill="text2" w:themeFillTint="33"/>
          </w:tcPr>
          <w:p w14:paraId="3F4915C3"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Workshop  </w:t>
            </w:r>
          </w:p>
          <w:p w14:paraId="71D4A870"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Creating a positive Interactive Student-</w:t>
            </w:r>
            <w:r w:rsidR="00877939" w:rsidRPr="00A26F0A">
              <w:rPr>
                <w:rFonts w:ascii="Calisto MT" w:hAnsi="Calisto MT"/>
                <w:b/>
                <w:color w:val="0000CC"/>
                <w:sz w:val="24"/>
                <w:szCs w:val="24"/>
              </w:rPr>
              <w:t>centered</w:t>
            </w:r>
            <w:r w:rsidRPr="00A26F0A">
              <w:rPr>
                <w:rFonts w:ascii="Calisto MT" w:hAnsi="Calisto MT"/>
                <w:b/>
                <w:color w:val="0000CC"/>
                <w:sz w:val="24"/>
                <w:szCs w:val="24"/>
              </w:rPr>
              <w:t xml:space="preserve"> Learning environment     </w:t>
            </w:r>
          </w:p>
          <w:p w14:paraId="064EBF49" w14:textId="77777777" w:rsidR="007B3ADD" w:rsidRPr="00A26F0A" w:rsidRDefault="007B3ADD" w:rsidP="00A206FF">
            <w:pPr>
              <w:rPr>
                <w:rFonts w:ascii="Calisto MT" w:hAnsi="Calisto MT"/>
                <w:b/>
                <w:color w:val="0000CC"/>
                <w:sz w:val="24"/>
                <w:szCs w:val="24"/>
              </w:rPr>
            </w:pPr>
          </w:p>
        </w:tc>
        <w:tc>
          <w:tcPr>
            <w:tcW w:w="2254" w:type="dxa"/>
            <w:shd w:val="clear" w:color="auto" w:fill="DCE1E4" w:themeFill="text2" w:themeFillTint="33"/>
          </w:tcPr>
          <w:p w14:paraId="160D0AE5"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lastRenderedPageBreak/>
              <w:t xml:space="preserve">Pathways    UG     </w:t>
            </w:r>
          </w:p>
        </w:tc>
        <w:tc>
          <w:tcPr>
            <w:tcW w:w="2872" w:type="dxa"/>
            <w:shd w:val="clear" w:color="auto" w:fill="DCE1E4" w:themeFill="text2" w:themeFillTint="33"/>
          </w:tcPr>
          <w:p w14:paraId="0D67AF96" w14:textId="77777777" w:rsidR="007B3ADD" w:rsidRPr="00AD3B4D" w:rsidRDefault="007B3ADD" w:rsidP="00A206FF">
            <w:pPr>
              <w:rPr>
                <w:rFonts w:ascii="Calisto MT" w:hAnsi="Calisto MT"/>
                <w:b/>
                <w:color w:val="0000CC"/>
              </w:rPr>
            </w:pPr>
            <w:r w:rsidRPr="00AD3B4D">
              <w:rPr>
                <w:rFonts w:ascii="Calisto MT" w:hAnsi="Calisto MT"/>
                <w:b/>
                <w:color w:val="0000CC"/>
              </w:rPr>
              <w:t xml:space="preserve">To raise awareness of the benefits of interactive learning and examine the challenges </w:t>
            </w:r>
          </w:p>
          <w:p w14:paraId="5DC7D067" w14:textId="77777777" w:rsidR="007B3ADD" w:rsidRPr="00AD3B4D" w:rsidRDefault="007B3ADD" w:rsidP="00A206FF">
            <w:pPr>
              <w:rPr>
                <w:rFonts w:ascii="Calisto MT" w:hAnsi="Calisto MT"/>
                <w:b/>
                <w:color w:val="0000CC"/>
              </w:rPr>
            </w:pPr>
            <w:r w:rsidRPr="00AD3B4D">
              <w:rPr>
                <w:rFonts w:ascii="Calisto MT" w:hAnsi="Calisto MT"/>
                <w:b/>
                <w:color w:val="0000CC"/>
              </w:rPr>
              <w:t xml:space="preserve">To explore the learning theory underlying the </w:t>
            </w:r>
            <w:r w:rsidRPr="00AD3B4D">
              <w:rPr>
                <w:rFonts w:ascii="Calisto MT" w:hAnsi="Calisto MT"/>
                <w:b/>
                <w:color w:val="0000CC"/>
              </w:rPr>
              <w:lastRenderedPageBreak/>
              <w:t>approaches and examine the implementation of theory</w:t>
            </w:r>
          </w:p>
          <w:p w14:paraId="5592E120" w14:textId="77777777" w:rsidR="007B3ADD" w:rsidRPr="00A26F0A" w:rsidRDefault="007B3ADD" w:rsidP="00AD3B4D">
            <w:pPr>
              <w:rPr>
                <w:rFonts w:ascii="Calisto MT" w:hAnsi="Calisto MT"/>
                <w:b/>
                <w:color w:val="0000CC"/>
                <w:sz w:val="24"/>
                <w:szCs w:val="24"/>
              </w:rPr>
            </w:pPr>
            <w:r w:rsidRPr="00AD3B4D">
              <w:rPr>
                <w:rFonts w:ascii="Calisto MT" w:hAnsi="Calisto MT"/>
                <w:b/>
                <w:color w:val="0000CC"/>
              </w:rPr>
              <w:t>To practice classroom management techniques promoting interactive learning</w:t>
            </w:r>
            <w:r w:rsidR="00AD3B4D">
              <w:rPr>
                <w:rFonts w:ascii="Calisto MT" w:hAnsi="Calisto MT"/>
                <w:b/>
                <w:color w:val="0000CC"/>
              </w:rPr>
              <w:t>.</w:t>
            </w:r>
          </w:p>
        </w:tc>
      </w:tr>
      <w:tr w:rsidR="007B3ADD" w14:paraId="3176E866" w14:textId="77777777" w:rsidTr="00A26F0A">
        <w:tc>
          <w:tcPr>
            <w:tcW w:w="2254" w:type="dxa"/>
            <w:shd w:val="clear" w:color="auto" w:fill="DCE1E4" w:themeFill="text2" w:themeFillTint="33"/>
          </w:tcPr>
          <w:p w14:paraId="0DA64A38"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lastRenderedPageBreak/>
              <w:t xml:space="preserve">Afternoon    </w:t>
            </w:r>
          </w:p>
          <w:p w14:paraId="3F79EF54"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2.00 – 4.00   </w:t>
            </w:r>
          </w:p>
        </w:tc>
        <w:tc>
          <w:tcPr>
            <w:tcW w:w="2254" w:type="dxa"/>
            <w:shd w:val="clear" w:color="auto" w:fill="DCE1E4" w:themeFill="text2" w:themeFillTint="33"/>
          </w:tcPr>
          <w:p w14:paraId="43DF5111"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Lesson observations demonstrating the above approaches</w:t>
            </w:r>
          </w:p>
          <w:p w14:paraId="6935D410"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 Reflective feedback </w:t>
            </w:r>
          </w:p>
        </w:tc>
        <w:tc>
          <w:tcPr>
            <w:tcW w:w="2254" w:type="dxa"/>
            <w:shd w:val="clear" w:color="auto" w:fill="DCE1E4" w:themeFill="text2" w:themeFillTint="33"/>
          </w:tcPr>
          <w:p w14:paraId="51155050"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Pathways </w:t>
            </w:r>
          </w:p>
          <w:p w14:paraId="39B6F97C"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AA    </w:t>
            </w:r>
          </w:p>
        </w:tc>
        <w:tc>
          <w:tcPr>
            <w:tcW w:w="2872" w:type="dxa"/>
            <w:shd w:val="clear" w:color="auto" w:fill="DCE1E4" w:themeFill="text2" w:themeFillTint="33"/>
          </w:tcPr>
          <w:p w14:paraId="3B8DDD85"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To see the above aims in practice</w:t>
            </w:r>
          </w:p>
          <w:p w14:paraId="4C77F821" w14:textId="77777777" w:rsidR="007B3ADD" w:rsidRPr="00A26F0A" w:rsidRDefault="007B3ADD" w:rsidP="00AD3B4D">
            <w:pPr>
              <w:rPr>
                <w:rFonts w:ascii="Calisto MT" w:hAnsi="Calisto MT"/>
                <w:b/>
                <w:color w:val="0000CC"/>
                <w:sz w:val="24"/>
                <w:szCs w:val="24"/>
              </w:rPr>
            </w:pPr>
            <w:r w:rsidRPr="00A26F0A">
              <w:rPr>
                <w:rFonts w:ascii="Calisto MT" w:hAnsi="Calisto MT"/>
                <w:b/>
                <w:color w:val="0000CC"/>
                <w:sz w:val="24"/>
                <w:szCs w:val="24"/>
              </w:rPr>
              <w:t xml:space="preserve">To reflect on the practice and evaluate its effectiveness </w:t>
            </w:r>
          </w:p>
        </w:tc>
      </w:tr>
      <w:tr w:rsidR="007B3ADD" w:rsidRPr="000626BC" w14:paraId="3AA1515F" w14:textId="77777777" w:rsidTr="00A206FF">
        <w:tc>
          <w:tcPr>
            <w:tcW w:w="2254" w:type="dxa"/>
            <w:shd w:val="clear" w:color="auto" w:fill="FFFF00"/>
          </w:tcPr>
          <w:p w14:paraId="39BE65CD" w14:textId="77777777" w:rsidR="007B3ADD" w:rsidRPr="000626BC" w:rsidRDefault="007B3ADD" w:rsidP="00A206FF">
            <w:pPr>
              <w:rPr>
                <w:b/>
                <w:sz w:val="24"/>
                <w:szCs w:val="24"/>
              </w:rPr>
            </w:pPr>
            <w:r w:rsidRPr="000626BC">
              <w:rPr>
                <w:b/>
                <w:sz w:val="24"/>
                <w:szCs w:val="24"/>
              </w:rPr>
              <w:t xml:space="preserve">Day </w:t>
            </w:r>
            <w:r>
              <w:rPr>
                <w:b/>
                <w:sz w:val="24"/>
                <w:szCs w:val="24"/>
              </w:rPr>
              <w:t>5</w:t>
            </w:r>
            <w:r w:rsidRPr="000626BC">
              <w:rPr>
                <w:b/>
                <w:sz w:val="24"/>
                <w:szCs w:val="24"/>
              </w:rPr>
              <w:t xml:space="preserve">   </w:t>
            </w:r>
          </w:p>
        </w:tc>
        <w:tc>
          <w:tcPr>
            <w:tcW w:w="2254" w:type="dxa"/>
            <w:shd w:val="clear" w:color="auto" w:fill="FFFF00"/>
          </w:tcPr>
          <w:p w14:paraId="58542DA8" w14:textId="77777777" w:rsidR="007B3ADD" w:rsidRPr="000626BC" w:rsidRDefault="007B3ADD" w:rsidP="00A206FF">
            <w:pPr>
              <w:rPr>
                <w:b/>
                <w:sz w:val="24"/>
                <w:szCs w:val="24"/>
              </w:rPr>
            </w:pPr>
            <w:r w:rsidRPr="000626BC">
              <w:rPr>
                <w:b/>
                <w:sz w:val="24"/>
                <w:szCs w:val="24"/>
              </w:rPr>
              <w:t>Activity</w:t>
            </w:r>
          </w:p>
          <w:p w14:paraId="30686B1C" w14:textId="77777777" w:rsidR="007B3ADD" w:rsidRPr="000626BC" w:rsidRDefault="007B3ADD" w:rsidP="00A206FF">
            <w:pPr>
              <w:rPr>
                <w:b/>
                <w:sz w:val="24"/>
                <w:szCs w:val="24"/>
              </w:rPr>
            </w:pPr>
            <w:r w:rsidRPr="000626BC">
              <w:rPr>
                <w:b/>
                <w:sz w:val="24"/>
                <w:szCs w:val="24"/>
              </w:rPr>
              <w:t xml:space="preserve">   </w:t>
            </w:r>
          </w:p>
        </w:tc>
        <w:tc>
          <w:tcPr>
            <w:tcW w:w="2254" w:type="dxa"/>
            <w:shd w:val="clear" w:color="auto" w:fill="FFFF00"/>
          </w:tcPr>
          <w:p w14:paraId="30E1EC49" w14:textId="77777777" w:rsidR="007B3ADD" w:rsidRPr="000626BC" w:rsidRDefault="007B3ADD" w:rsidP="00A206FF">
            <w:pPr>
              <w:rPr>
                <w:b/>
                <w:sz w:val="24"/>
                <w:szCs w:val="24"/>
              </w:rPr>
            </w:pPr>
            <w:r w:rsidRPr="000626BC">
              <w:rPr>
                <w:b/>
                <w:sz w:val="24"/>
                <w:szCs w:val="24"/>
              </w:rPr>
              <w:t xml:space="preserve">Responsible   </w:t>
            </w:r>
          </w:p>
        </w:tc>
        <w:tc>
          <w:tcPr>
            <w:tcW w:w="2872" w:type="dxa"/>
            <w:shd w:val="clear" w:color="auto" w:fill="FFFF00"/>
          </w:tcPr>
          <w:p w14:paraId="66328190" w14:textId="77777777" w:rsidR="007B3ADD" w:rsidRPr="000626BC" w:rsidRDefault="007B3ADD" w:rsidP="00A206FF">
            <w:pPr>
              <w:rPr>
                <w:b/>
                <w:sz w:val="24"/>
                <w:szCs w:val="24"/>
              </w:rPr>
            </w:pPr>
            <w:r w:rsidRPr="000626BC">
              <w:rPr>
                <w:b/>
                <w:sz w:val="24"/>
                <w:szCs w:val="24"/>
              </w:rPr>
              <w:t xml:space="preserve">Aims   </w:t>
            </w:r>
          </w:p>
        </w:tc>
      </w:tr>
      <w:tr w:rsidR="007B3ADD" w14:paraId="24917140" w14:textId="77777777" w:rsidTr="00A26F0A">
        <w:tc>
          <w:tcPr>
            <w:tcW w:w="2254" w:type="dxa"/>
            <w:shd w:val="clear" w:color="auto" w:fill="DCE1E4" w:themeFill="text2" w:themeFillTint="33"/>
          </w:tcPr>
          <w:p w14:paraId="59BB7E1B"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Morning  </w:t>
            </w:r>
          </w:p>
          <w:p w14:paraId="08E1AE6C"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9am – 11 am   </w:t>
            </w:r>
          </w:p>
        </w:tc>
        <w:tc>
          <w:tcPr>
            <w:tcW w:w="2254" w:type="dxa"/>
            <w:shd w:val="clear" w:color="auto" w:fill="DCE1E4" w:themeFill="text2" w:themeFillTint="33"/>
          </w:tcPr>
          <w:p w14:paraId="54ED2C31"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Workshop </w:t>
            </w:r>
          </w:p>
          <w:p w14:paraId="29C52E2A"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Developing and implementing critical thinking and reflection</w:t>
            </w:r>
          </w:p>
        </w:tc>
        <w:tc>
          <w:tcPr>
            <w:tcW w:w="2254" w:type="dxa"/>
            <w:shd w:val="clear" w:color="auto" w:fill="DCE1E4" w:themeFill="text2" w:themeFillTint="33"/>
          </w:tcPr>
          <w:p w14:paraId="0C88DD59"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Pathways  </w:t>
            </w:r>
          </w:p>
          <w:p w14:paraId="79A05BDF"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UG    </w:t>
            </w:r>
          </w:p>
        </w:tc>
        <w:tc>
          <w:tcPr>
            <w:tcW w:w="2872" w:type="dxa"/>
            <w:shd w:val="clear" w:color="auto" w:fill="DCE1E4" w:themeFill="text2" w:themeFillTint="33"/>
          </w:tcPr>
          <w:p w14:paraId="17F1713A"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To assess the need for critical thinking and benefits, specifically in the context of South Asia.  </w:t>
            </w:r>
          </w:p>
        </w:tc>
      </w:tr>
      <w:tr w:rsidR="007B3ADD" w14:paraId="68366313" w14:textId="77777777" w:rsidTr="00A26F0A">
        <w:tc>
          <w:tcPr>
            <w:tcW w:w="2254" w:type="dxa"/>
            <w:shd w:val="clear" w:color="auto" w:fill="DCE1E4" w:themeFill="text2" w:themeFillTint="33"/>
          </w:tcPr>
          <w:p w14:paraId="7AB25A0C"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Morning  </w:t>
            </w:r>
          </w:p>
          <w:p w14:paraId="2735683C"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11.30 – 12.30       </w:t>
            </w:r>
          </w:p>
        </w:tc>
        <w:tc>
          <w:tcPr>
            <w:tcW w:w="2254" w:type="dxa"/>
            <w:shd w:val="clear" w:color="auto" w:fill="DCE1E4" w:themeFill="text2" w:themeFillTint="33"/>
          </w:tcPr>
          <w:p w14:paraId="46EC9299"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Presentation </w:t>
            </w:r>
          </w:p>
          <w:p w14:paraId="7CC0D863"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Critical Thinking and self-reflection in the job market  </w:t>
            </w:r>
          </w:p>
        </w:tc>
        <w:tc>
          <w:tcPr>
            <w:tcW w:w="2254" w:type="dxa"/>
            <w:shd w:val="clear" w:color="auto" w:fill="DCE1E4" w:themeFill="text2" w:themeFillTint="33"/>
          </w:tcPr>
          <w:p w14:paraId="0D3A41E2"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UG    </w:t>
            </w:r>
          </w:p>
          <w:p w14:paraId="0EFE2E95"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CPID   </w:t>
            </w:r>
          </w:p>
        </w:tc>
        <w:tc>
          <w:tcPr>
            <w:tcW w:w="2872" w:type="dxa"/>
            <w:shd w:val="clear" w:color="auto" w:fill="DCE1E4" w:themeFill="text2" w:themeFillTint="33"/>
          </w:tcPr>
          <w:p w14:paraId="484DB570"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How AUW develops students critical thinking and reflection skills to hone them for the job market</w:t>
            </w:r>
          </w:p>
        </w:tc>
      </w:tr>
      <w:tr w:rsidR="007B3ADD" w14:paraId="4F3EF2F1" w14:textId="77777777" w:rsidTr="00A26F0A">
        <w:tc>
          <w:tcPr>
            <w:tcW w:w="2254" w:type="dxa"/>
            <w:shd w:val="clear" w:color="auto" w:fill="DCE1E4" w:themeFill="text2" w:themeFillTint="33"/>
          </w:tcPr>
          <w:p w14:paraId="0983C47F"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Afternoon  </w:t>
            </w:r>
          </w:p>
          <w:p w14:paraId="1F15E187"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2.00 – 3. 00 pm   </w:t>
            </w:r>
          </w:p>
        </w:tc>
        <w:tc>
          <w:tcPr>
            <w:tcW w:w="2254" w:type="dxa"/>
            <w:shd w:val="clear" w:color="auto" w:fill="DCE1E4" w:themeFill="text2" w:themeFillTint="33"/>
          </w:tcPr>
          <w:p w14:paraId="2579C406"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Presentation  </w:t>
            </w:r>
          </w:p>
          <w:p w14:paraId="4B61D4B3"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Independent Community based learning including Peer Group learning   </w:t>
            </w:r>
          </w:p>
        </w:tc>
        <w:tc>
          <w:tcPr>
            <w:tcW w:w="2254" w:type="dxa"/>
            <w:shd w:val="clear" w:color="auto" w:fill="DCE1E4" w:themeFill="text2" w:themeFillTint="33"/>
          </w:tcPr>
          <w:p w14:paraId="0329AB8D"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Pathways UG AA   </w:t>
            </w:r>
          </w:p>
        </w:tc>
        <w:tc>
          <w:tcPr>
            <w:tcW w:w="2872" w:type="dxa"/>
            <w:shd w:val="clear" w:color="auto" w:fill="DCE1E4" w:themeFill="text2" w:themeFillTint="33"/>
          </w:tcPr>
          <w:p w14:paraId="70A6EF80"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To examine how community learning occurs in AUW through peer support groups, self-help groups and so on     </w:t>
            </w:r>
          </w:p>
        </w:tc>
      </w:tr>
      <w:tr w:rsidR="007B3ADD" w14:paraId="54638BE0" w14:textId="77777777" w:rsidTr="00A26F0A">
        <w:tc>
          <w:tcPr>
            <w:tcW w:w="2254" w:type="dxa"/>
            <w:shd w:val="clear" w:color="auto" w:fill="DCE1E4" w:themeFill="text2" w:themeFillTint="33"/>
          </w:tcPr>
          <w:p w14:paraId="3CFAF89E"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Afternoon 3.00 pm – 4.00 pm      </w:t>
            </w:r>
          </w:p>
        </w:tc>
        <w:tc>
          <w:tcPr>
            <w:tcW w:w="2254" w:type="dxa"/>
            <w:shd w:val="clear" w:color="auto" w:fill="DCE1E4" w:themeFill="text2" w:themeFillTint="33"/>
          </w:tcPr>
          <w:p w14:paraId="0320A2EA"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Presentation  </w:t>
            </w:r>
          </w:p>
          <w:p w14:paraId="1616927F"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Academic Mentors </w:t>
            </w:r>
          </w:p>
        </w:tc>
        <w:tc>
          <w:tcPr>
            <w:tcW w:w="2254" w:type="dxa"/>
            <w:shd w:val="clear" w:color="auto" w:fill="DCE1E4" w:themeFill="text2" w:themeFillTint="33"/>
          </w:tcPr>
          <w:p w14:paraId="7AFEE169"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Pathways UG AA   </w:t>
            </w:r>
          </w:p>
        </w:tc>
        <w:tc>
          <w:tcPr>
            <w:tcW w:w="2872" w:type="dxa"/>
            <w:shd w:val="clear" w:color="auto" w:fill="DCE1E4" w:themeFill="text2" w:themeFillTint="33"/>
          </w:tcPr>
          <w:p w14:paraId="1F1A70BB"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To assess the use of Academic mentors in AUW as a learning support mechanism  </w:t>
            </w:r>
          </w:p>
        </w:tc>
      </w:tr>
      <w:tr w:rsidR="007B3ADD" w:rsidRPr="00E94DAE" w14:paraId="64EBE02C" w14:textId="77777777" w:rsidTr="00AD3B4D">
        <w:tc>
          <w:tcPr>
            <w:tcW w:w="2254" w:type="dxa"/>
            <w:shd w:val="clear" w:color="auto" w:fill="FFFF00"/>
          </w:tcPr>
          <w:p w14:paraId="09F9F755" w14:textId="77777777" w:rsidR="00AD3B4D" w:rsidRPr="00E94DAE" w:rsidRDefault="007B3ADD" w:rsidP="00AD3B4D">
            <w:pPr>
              <w:rPr>
                <w:b/>
                <w:sz w:val="24"/>
                <w:szCs w:val="24"/>
              </w:rPr>
            </w:pPr>
            <w:r w:rsidRPr="00E94DAE">
              <w:rPr>
                <w:b/>
                <w:sz w:val="24"/>
                <w:szCs w:val="24"/>
              </w:rPr>
              <w:t xml:space="preserve">Day </w:t>
            </w:r>
            <w:r>
              <w:rPr>
                <w:b/>
                <w:sz w:val="24"/>
                <w:szCs w:val="24"/>
              </w:rPr>
              <w:t>6</w:t>
            </w:r>
            <w:r w:rsidRPr="00E94DAE">
              <w:rPr>
                <w:b/>
                <w:sz w:val="24"/>
                <w:szCs w:val="24"/>
              </w:rPr>
              <w:t xml:space="preserve">   </w:t>
            </w:r>
          </w:p>
        </w:tc>
        <w:tc>
          <w:tcPr>
            <w:tcW w:w="2254" w:type="dxa"/>
            <w:shd w:val="clear" w:color="auto" w:fill="FFFF00"/>
          </w:tcPr>
          <w:p w14:paraId="55921B05" w14:textId="77777777" w:rsidR="007B3ADD" w:rsidRPr="00E94DAE" w:rsidRDefault="007B3ADD" w:rsidP="00A206FF">
            <w:pPr>
              <w:rPr>
                <w:b/>
                <w:sz w:val="24"/>
                <w:szCs w:val="24"/>
              </w:rPr>
            </w:pPr>
            <w:r w:rsidRPr="00E94DAE">
              <w:rPr>
                <w:b/>
                <w:sz w:val="24"/>
                <w:szCs w:val="24"/>
              </w:rPr>
              <w:t xml:space="preserve">Activity   </w:t>
            </w:r>
          </w:p>
        </w:tc>
        <w:tc>
          <w:tcPr>
            <w:tcW w:w="2254" w:type="dxa"/>
            <w:shd w:val="clear" w:color="auto" w:fill="FFFF00"/>
          </w:tcPr>
          <w:p w14:paraId="61236FEC" w14:textId="77777777" w:rsidR="007B3ADD" w:rsidRPr="00E94DAE" w:rsidRDefault="007B3ADD" w:rsidP="00A206FF">
            <w:pPr>
              <w:rPr>
                <w:b/>
                <w:sz w:val="24"/>
                <w:szCs w:val="24"/>
              </w:rPr>
            </w:pPr>
            <w:r w:rsidRPr="00E94DAE">
              <w:rPr>
                <w:b/>
                <w:sz w:val="24"/>
                <w:szCs w:val="24"/>
              </w:rPr>
              <w:t xml:space="preserve">Responsible  </w:t>
            </w:r>
          </w:p>
        </w:tc>
        <w:tc>
          <w:tcPr>
            <w:tcW w:w="2872" w:type="dxa"/>
            <w:shd w:val="clear" w:color="auto" w:fill="FFFF00"/>
          </w:tcPr>
          <w:p w14:paraId="27899A29" w14:textId="77777777" w:rsidR="007B3ADD" w:rsidRPr="00E94DAE" w:rsidRDefault="007B3ADD" w:rsidP="00A206FF">
            <w:pPr>
              <w:rPr>
                <w:b/>
                <w:sz w:val="24"/>
                <w:szCs w:val="24"/>
              </w:rPr>
            </w:pPr>
            <w:r w:rsidRPr="00E94DAE">
              <w:rPr>
                <w:b/>
                <w:sz w:val="24"/>
                <w:szCs w:val="24"/>
              </w:rPr>
              <w:t xml:space="preserve">Aims  </w:t>
            </w:r>
          </w:p>
        </w:tc>
      </w:tr>
      <w:tr w:rsidR="007B3ADD" w14:paraId="66B56956" w14:textId="77777777" w:rsidTr="00A26F0A">
        <w:tc>
          <w:tcPr>
            <w:tcW w:w="2254" w:type="dxa"/>
            <w:shd w:val="clear" w:color="auto" w:fill="DCE1E4" w:themeFill="text2" w:themeFillTint="33"/>
          </w:tcPr>
          <w:p w14:paraId="4803EA8D"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Morning </w:t>
            </w:r>
          </w:p>
          <w:p w14:paraId="5949F2A5"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9am – 11am     </w:t>
            </w:r>
          </w:p>
        </w:tc>
        <w:tc>
          <w:tcPr>
            <w:tcW w:w="2254" w:type="dxa"/>
            <w:shd w:val="clear" w:color="auto" w:fill="DCE1E4" w:themeFill="text2" w:themeFillTint="33"/>
          </w:tcPr>
          <w:p w14:paraId="04EE9277"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Workshop  </w:t>
            </w:r>
          </w:p>
          <w:p w14:paraId="4F758FA2"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Educational Technology </w:t>
            </w:r>
          </w:p>
        </w:tc>
        <w:tc>
          <w:tcPr>
            <w:tcW w:w="2254" w:type="dxa"/>
            <w:shd w:val="clear" w:color="auto" w:fill="DCE1E4" w:themeFill="text2" w:themeFillTint="33"/>
          </w:tcPr>
          <w:p w14:paraId="6C1420BA"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UG    </w:t>
            </w:r>
          </w:p>
        </w:tc>
        <w:tc>
          <w:tcPr>
            <w:tcW w:w="2872" w:type="dxa"/>
            <w:shd w:val="clear" w:color="auto" w:fill="DCE1E4" w:themeFill="text2" w:themeFillTint="33"/>
          </w:tcPr>
          <w:p w14:paraId="5B386878"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To explore and evaluate varying technological mediums for learning including Moodle and Edmodo.</w:t>
            </w:r>
          </w:p>
          <w:p w14:paraId="1E0CA8D3"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Assessing the challenges involved in ensuring technology  used in an interactive manner </w:t>
            </w:r>
          </w:p>
        </w:tc>
      </w:tr>
      <w:tr w:rsidR="007B3ADD" w14:paraId="2DF5AFB7" w14:textId="77777777" w:rsidTr="00A26F0A">
        <w:tc>
          <w:tcPr>
            <w:tcW w:w="2254" w:type="dxa"/>
            <w:shd w:val="clear" w:color="auto" w:fill="DCE1E4" w:themeFill="text2" w:themeFillTint="33"/>
          </w:tcPr>
          <w:p w14:paraId="5896FB68"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lastRenderedPageBreak/>
              <w:t xml:space="preserve">Morning 11.30 – 1.00    </w:t>
            </w:r>
          </w:p>
        </w:tc>
        <w:tc>
          <w:tcPr>
            <w:tcW w:w="2254" w:type="dxa"/>
            <w:shd w:val="clear" w:color="auto" w:fill="DCE1E4" w:themeFill="text2" w:themeFillTint="33"/>
          </w:tcPr>
          <w:p w14:paraId="3337A597"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Lesson /IT Lab Observations    </w:t>
            </w:r>
          </w:p>
        </w:tc>
        <w:tc>
          <w:tcPr>
            <w:tcW w:w="2254" w:type="dxa"/>
            <w:shd w:val="clear" w:color="auto" w:fill="DCE1E4" w:themeFill="text2" w:themeFillTint="33"/>
          </w:tcPr>
          <w:p w14:paraId="78D85F67"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UG AA   </w:t>
            </w:r>
          </w:p>
        </w:tc>
        <w:tc>
          <w:tcPr>
            <w:tcW w:w="2872" w:type="dxa"/>
            <w:shd w:val="clear" w:color="auto" w:fill="DCE1E4" w:themeFill="text2" w:themeFillTint="33"/>
          </w:tcPr>
          <w:p w14:paraId="1FD0F28C"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Observing the practice of technology based learning in AUW    </w:t>
            </w:r>
          </w:p>
        </w:tc>
      </w:tr>
      <w:tr w:rsidR="007B3ADD" w14:paraId="62AEAF6E" w14:textId="77777777" w:rsidTr="00A26F0A">
        <w:tc>
          <w:tcPr>
            <w:tcW w:w="2254" w:type="dxa"/>
            <w:shd w:val="clear" w:color="auto" w:fill="DCE1E4" w:themeFill="text2" w:themeFillTint="33"/>
          </w:tcPr>
          <w:p w14:paraId="4562C490"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Afternoon  2pm to 5pm</w:t>
            </w:r>
          </w:p>
        </w:tc>
        <w:tc>
          <w:tcPr>
            <w:tcW w:w="2254" w:type="dxa"/>
            <w:shd w:val="clear" w:color="auto" w:fill="DCE1E4" w:themeFill="text2" w:themeFillTint="33"/>
          </w:tcPr>
          <w:p w14:paraId="791BB448" w14:textId="77777777" w:rsidR="007B3ADD" w:rsidRPr="00AD3B4D" w:rsidRDefault="007B3ADD" w:rsidP="00A206FF">
            <w:pPr>
              <w:rPr>
                <w:rFonts w:ascii="Calisto MT" w:hAnsi="Calisto MT"/>
                <w:b/>
                <w:color w:val="0000CC"/>
              </w:rPr>
            </w:pPr>
            <w:r w:rsidRPr="00AD3B4D">
              <w:rPr>
                <w:rFonts w:ascii="Calisto MT" w:hAnsi="Calisto MT"/>
                <w:b/>
                <w:color w:val="0000CC"/>
              </w:rPr>
              <w:t xml:space="preserve">Short Presentations by Participants on an educational topic related to technology </w:t>
            </w:r>
          </w:p>
        </w:tc>
        <w:tc>
          <w:tcPr>
            <w:tcW w:w="2254" w:type="dxa"/>
            <w:shd w:val="clear" w:color="auto" w:fill="DCE1E4" w:themeFill="text2" w:themeFillTint="33"/>
          </w:tcPr>
          <w:p w14:paraId="36E0248B"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Indian Faculty     </w:t>
            </w:r>
          </w:p>
        </w:tc>
        <w:tc>
          <w:tcPr>
            <w:tcW w:w="2872" w:type="dxa"/>
            <w:shd w:val="clear" w:color="auto" w:fill="DCE1E4" w:themeFill="text2" w:themeFillTint="33"/>
          </w:tcPr>
          <w:p w14:paraId="4FE6C209" w14:textId="77777777" w:rsidR="007B3ADD" w:rsidRDefault="007B3ADD" w:rsidP="00A206FF">
            <w:pPr>
              <w:rPr>
                <w:sz w:val="24"/>
                <w:szCs w:val="24"/>
              </w:rPr>
            </w:pPr>
          </w:p>
        </w:tc>
      </w:tr>
      <w:tr w:rsidR="007B3ADD" w:rsidRPr="008E228A" w14:paraId="6297F4C4" w14:textId="77777777" w:rsidTr="00A206FF">
        <w:tc>
          <w:tcPr>
            <w:tcW w:w="2254" w:type="dxa"/>
            <w:shd w:val="clear" w:color="auto" w:fill="FFFF00"/>
          </w:tcPr>
          <w:p w14:paraId="628CF8D5" w14:textId="77777777" w:rsidR="007B3ADD" w:rsidRPr="002D7189" w:rsidRDefault="007B3ADD" w:rsidP="00A206FF">
            <w:pPr>
              <w:rPr>
                <w:b/>
                <w:sz w:val="24"/>
                <w:szCs w:val="24"/>
              </w:rPr>
            </w:pPr>
            <w:r>
              <w:rPr>
                <w:b/>
                <w:sz w:val="24"/>
                <w:szCs w:val="24"/>
              </w:rPr>
              <w:t xml:space="preserve">Day 7    </w:t>
            </w:r>
            <w:r w:rsidRPr="002D7189">
              <w:rPr>
                <w:b/>
                <w:sz w:val="24"/>
                <w:szCs w:val="24"/>
              </w:rPr>
              <w:t xml:space="preserve">   </w:t>
            </w:r>
          </w:p>
        </w:tc>
        <w:tc>
          <w:tcPr>
            <w:tcW w:w="2254" w:type="dxa"/>
            <w:shd w:val="clear" w:color="auto" w:fill="FFFF00"/>
          </w:tcPr>
          <w:p w14:paraId="5532F678" w14:textId="77777777" w:rsidR="007B3ADD" w:rsidRPr="008E228A" w:rsidRDefault="007B3ADD" w:rsidP="00A206FF">
            <w:pPr>
              <w:rPr>
                <w:b/>
                <w:sz w:val="24"/>
                <w:szCs w:val="24"/>
              </w:rPr>
            </w:pPr>
            <w:r w:rsidRPr="008E228A">
              <w:rPr>
                <w:b/>
                <w:sz w:val="24"/>
                <w:szCs w:val="24"/>
              </w:rPr>
              <w:t xml:space="preserve">Activity   </w:t>
            </w:r>
          </w:p>
        </w:tc>
        <w:tc>
          <w:tcPr>
            <w:tcW w:w="2254" w:type="dxa"/>
            <w:shd w:val="clear" w:color="auto" w:fill="FFFF00"/>
          </w:tcPr>
          <w:p w14:paraId="1F26336F" w14:textId="77777777" w:rsidR="007B3ADD" w:rsidRPr="008E228A" w:rsidRDefault="007B3ADD" w:rsidP="00A206FF">
            <w:pPr>
              <w:rPr>
                <w:b/>
                <w:sz w:val="24"/>
                <w:szCs w:val="24"/>
              </w:rPr>
            </w:pPr>
            <w:r w:rsidRPr="008E228A">
              <w:rPr>
                <w:b/>
                <w:sz w:val="24"/>
                <w:szCs w:val="24"/>
              </w:rPr>
              <w:t xml:space="preserve">Responsible   </w:t>
            </w:r>
          </w:p>
        </w:tc>
        <w:tc>
          <w:tcPr>
            <w:tcW w:w="2872" w:type="dxa"/>
            <w:shd w:val="clear" w:color="auto" w:fill="FFFF00"/>
          </w:tcPr>
          <w:p w14:paraId="178FFB00" w14:textId="77777777" w:rsidR="007B3ADD" w:rsidRDefault="007B3ADD" w:rsidP="00A206FF">
            <w:pPr>
              <w:rPr>
                <w:b/>
                <w:sz w:val="24"/>
                <w:szCs w:val="24"/>
              </w:rPr>
            </w:pPr>
            <w:r w:rsidRPr="008E228A">
              <w:rPr>
                <w:b/>
                <w:sz w:val="24"/>
                <w:szCs w:val="24"/>
              </w:rPr>
              <w:t xml:space="preserve">Aims   </w:t>
            </w:r>
          </w:p>
          <w:p w14:paraId="099CE208" w14:textId="77777777" w:rsidR="007B3ADD" w:rsidRPr="008E228A" w:rsidRDefault="007B3ADD" w:rsidP="00A206FF">
            <w:pPr>
              <w:rPr>
                <w:b/>
                <w:sz w:val="24"/>
                <w:szCs w:val="24"/>
              </w:rPr>
            </w:pPr>
          </w:p>
        </w:tc>
      </w:tr>
      <w:tr w:rsidR="007B3ADD" w14:paraId="32D74309" w14:textId="77777777" w:rsidTr="00A26F0A">
        <w:tc>
          <w:tcPr>
            <w:tcW w:w="2254" w:type="dxa"/>
            <w:shd w:val="clear" w:color="auto" w:fill="DCE1E4" w:themeFill="text2" w:themeFillTint="33"/>
          </w:tcPr>
          <w:p w14:paraId="7A95F551"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Morning  </w:t>
            </w:r>
          </w:p>
          <w:p w14:paraId="65F116C4"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9am – 11am   </w:t>
            </w:r>
          </w:p>
        </w:tc>
        <w:tc>
          <w:tcPr>
            <w:tcW w:w="2254" w:type="dxa"/>
            <w:shd w:val="clear" w:color="auto" w:fill="DCE1E4" w:themeFill="text2" w:themeFillTint="33"/>
          </w:tcPr>
          <w:p w14:paraId="6D033E3C"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Workshop </w:t>
            </w:r>
          </w:p>
          <w:p w14:paraId="30776641"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Assessment of Students </w:t>
            </w:r>
          </w:p>
        </w:tc>
        <w:tc>
          <w:tcPr>
            <w:tcW w:w="2254" w:type="dxa"/>
            <w:shd w:val="clear" w:color="auto" w:fill="DCE1E4" w:themeFill="text2" w:themeFillTint="33"/>
          </w:tcPr>
          <w:p w14:paraId="6F9A9929"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Pathways UG AA   </w:t>
            </w:r>
          </w:p>
        </w:tc>
        <w:tc>
          <w:tcPr>
            <w:tcW w:w="2872" w:type="dxa"/>
            <w:shd w:val="clear" w:color="auto" w:fill="DCE1E4" w:themeFill="text2" w:themeFillTint="33"/>
          </w:tcPr>
          <w:p w14:paraId="18F2BA06"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To examine summative and formative assessment systems and evaluate validity and reliability of different forms of assessment and demonstrate how risks can be mitigated</w:t>
            </w:r>
          </w:p>
        </w:tc>
      </w:tr>
      <w:tr w:rsidR="007B3ADD" w14:paraId="232A5A33" w14:textId="77777777" w:rsidTr="00A26F0A">
        <w:tc>
          <w:tcPr>
            <w:tcW w:w="2254" w:type="dxa"/>
            <w:shd w:val="clear" w:color="auto" w:fill="DCE1E4" w:themeFill="text2" w:themeFillTint="33"/>
          </w:tcPr>
          <w:p w14:paraId="0733755B"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Morning    </w:t>
            </w:r>
          </w:p>
          <w:p w14:paraId="5C29E9AA" w14:textId="77777777" w:rsidR="007B3ADD" w:rsidRPr="00A26F0A" w:rsidRDefault="007B3ADD" w:rsidP="00A206FF">
            <w:pPr>
              <w:rPr>
                <w:rFonts w:ascii="Calisto MT" w:hAnsi="Calisto MT"/>
                <w:b/>
                <w:color w:val="0000CC"/>
                <w:sz w:val="24"/>
                <w:szCs w:val="24"/>
              </w:rPr>
            </w:pPr>
          </w:p>
          <w:p w14:paraId="4EF61525"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11.30 am- 1.00pm  </w:t>
            </w:r>
          </w:p>
        </w:tc>
        <w:tc>
          <w:tcPr>
            <w:tcW w:w="2254" w:type="dxa"/>
            <w:shd w:val="clear" w:color="auto" w:fill="DCE1E4" w:themeFill="text2" w:themeFillTint="33"/>
          </w:tcPr>
          <w:p w14:paraId="519605FB"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Session on Effective teaching</w:t>
            </w:r>
          </w:p>
        </w:tc>
        <w:tc>
          <w:tcPr>
            <w:tcW w:w="2254" w:type="dxa"/>
            <w:shd w:val="clear" w:color="auto" w:fill="DCE1E4" w:themeFill="text2" w:themeFillTint="33"/>
          </w:tcPr>
          <w:p w14:paraId="03704A59"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Dr Spurgeon</w:t>
            </w:r>
          </w:p>
        </w:tc>
        <w:tc>
          <w:tcPr>
            <w:tcW w:w="2872" w:type="dxa"/>
            <w:shd w:val="clear" w:color="auto" w:fill="DCE1E4" w:themeFill="text2" w:themeFillTint="33"/>
          </w:tcPr>
          <w:p w14:paraId="05E0FBD9"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To understand the role of faculty in implementing WPE</w:t>
            </w:r>
          </w:p>
        </w:tc>
      </w:tr>
      <w:tr w:rsidR="007B3ADD" w14:paraId="5D515392" w14:textId="77777777" w:rsidTr="00A26F0A">
        <w:tc>
          <w:tcPr>
            <w:tcW w:w="2254" w:type="dxa"/>
            <w:shd w:val="clear" w:color="auto" w:fill="DCE1E4" w:themeFill="text2" w:themeFillTint="33"/>
          </w:tcPr>
          <w:p w14:paraId="2AD30A01"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After noon    </w:t>
            </w:r>
          </w:p>
          <w:p w14:paraId="7D339A08" w14:textId="77777777" w:rsidR="007B3ADD" w:rsidRPr="00A26F0A" w:rsidRDefault="007B3ADD" w:rsidP="00A206FF">
            <w:pPr>
              <w:rPr>
                <w:rFonts w:ascii="Calisto MT" w:hAnsi="Calisto MT"/>
                <w:b/>
                <w:color w:val="0000CC"/>
                <w:sz w:val="24"/>
                <w:szCs w:val="24"/>
              </w:rPr>
            </w:pPr>
          </w:p>
          <w:p w14:paraId="3FA924A9"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2.00pm - 3.00pm  </w:t>
            </w:r>
          </w:p>
          <w:p w14:paraId="56F035B2"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3.00pm to 4pm</w:t>
            </w:r>
          </w:p>
        </w:tc>
        <w:tc>
          <w:tcPr>
            <w:tcW w:w="2254" w:type="dxa"/>
            <w:shd w:val="clear" w:color="auto" w:fill="DCE1E4" w:themeFill="text2" w:themeFillTint="33"/>
          </w:tcPr>
          <w:p w14:paraId="5848C062"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Workshop  </w:t>
            </w:r>
          </w:p>
          <w:p w14:paraId="7A095DD1"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Giving Feedback to Students  </w:t>
            </w:r>
          </w:p>
          <w:p w14:paraId="5461228C"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Valedictory </w:t>
            </w:r>
          </w:p>
        </w:tc>
        <w:tc>
          <w:tcPr>
            <w:tcW w:w="2254" w:type="dxa"/>
            <w:shd w:val="clear" w:color="auto" w:fill="DCE1E4" w:themeFill="text2" w:themeFillTint="33"/>
          </w:tcPr>
          <w:p w14:paraId="2D772602"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Pathways  AA  UG  </w:t>
            </w:r>
          </w:p>
          <w:p w14:paraId="4EF9E9B3" w14:textId="77777777" w:rsidR="007B3ADD" w:rsidRPr="00A26F0A" w:rsidRDefault="007B3ADD" w:rsidP="00A206FF">
            <w:pPr>
              <w:rPr>
                <w:rFonts w:ascii="Calisto MT" w:hAnsi="Calisto MT"/>
                <w:b/>
                <w:color w:val="0000CC"/>
                <w:sz w:val="24"/>
                <w:szCs w:val="24"/>
              </w:rPr>
            </w:pPr>
          </w:p>
          <w:p w14:paraId="64876319" w14:textId="77777777" w:rsidR="007B3ADD" w:rsidRPr="00A26F0A" w:rsidRDefault="007B3ADD" w:rsidP="00A206FF">
            <w:pPr>
              <w:rPr>
                <w:rFonts w:ascii="Calisto MT" w:hAnsi="Calisto MT"/>
                <w:b/>
                <w:color w:val="0000CC"/>
                <w:sz w:val="24"/>
                <w:szCs w:val="24"/>
              </w:rPr>
            </w:pPr>
          </w:p>
          <w:p w14:paraId="38F1A593"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Dr. Nirmala and Dr. Rosie</w:t>
            </w:r>
          </w:p>
        </w:tc>
        <w:tc>
          <w:tcPr>
            <w:tcW w:w="2872" w:type="dxa"/>
            <w:shd w:val="clear" w:color="auto" w:fill="DCE1E4" w:themeFill="text2" w:themeFillTint="33"/>
          </w:tcPr>
          <w:p w14:paraId="2969DD08" w14:textId="77777777" w:rsidR="007B3ADD" w:rsidRPr="00A26F0A" w:rsidRDefault="007B3ADD" w:rsidP="00A206FF">
            <w:pPr>
              <w:rPr>
                <w:rFonts w:ascii="Calisto MT" w:hAnsi="Calisto MT"/>
                <w:b/>
                <w:color w:val="0000CC"/>
                <w:sz w:val="24"/>
                <w:szCs w:val="24"/>
              </w:rPr>
            </w:pPr>
            <w:r w:rsidRPr="00A26F0A">
              <w:rPr>
                <w:rFonts w:ascii="Calisto MT" w:hAnsi="Calisto MT"/>
                <w:b/>
                <w:color w:val="0000CC"/>
                <w:sz w:val="24"/>
                <w:szCs w:val="24"/>
              </w:rPr>
              <w:t xml:space="preserve">To examine different models of giving students feedback including practical demonstrations of giving feedback  </w:t>
            </w:r>
          </w:p>
        </w:tc>
      </w:tr>
      <w:tr w:rsidR="007B3ADD" w:rsidRPr="00651567" w14:paraId="74890A73" w14:textId="77777777" w:rsidTr="00A206FF">
        <w:tc>
          <w:tcPr>
            <w:tcW w:w="2254" w:type="dxa"/>
            <w:shd w:val="clear" w:color="auto" w:fill="FF0000"/>
          </w:tcPr>
          <w:p w14:paraId="13FFF5D0" w14:textId="77777777" w:rsidR="007B3ADD" w:rsidRPr="00651567" w:rsidRDefault="007B3ADD" w:rsidP="00A206FF">
            <w:pPr>
              <w:rPr>
                <w:b/>
                <w:color w:val="FFFFFF" w:themeColor="background1"/>
                <w:sz w:val="28"/>
                <w:szCs w:val="28"/>
              </w:rPr>
            </w:pPr>
            <w:r w:rsidRPr="00651567">
              <w:rPr>
                <w:b/>
                <w:color w:val="FFFFFF" w:themeColor="background1"/>
                <w:sz w:val="28"/>
                <w:szCs w:val="28"/>
              </w:rPr>
              <w:t xml:space="preserve">Day 8   </w:t>
            </w:r>
          </w:p>
        </w:tc>
        <w:tc>
          <w:tcPr>
            <w:tcW w:w="7380" w:type="dxa"/>
            <w:gridSpan w:val="3"/>
            <w:shd w:val="clear" w:color="auto" w:fill="FF0000"/>
          </w:tcPr>
          <w:p w14:paraId="5D85E402" w14:textId="77777777" w:rsidR="007B3ADD" w:rsidRPr="00651567" w:rsidRDefault="007B3ADD" w:rsidP="00A206FF">
            <w:pPr>
              <w:rPr>
                <w:b/>
                <w:color w:val="FFFFFF" w:themeColor="background1"/>
                <w:sz w:val="28"/>
                <w:szCs w:val="28"/>
              </w:rPr>
            </w:pPr>
            <w:r w:rsidRPr="00651567">
              <w:rPr>
                <w:b/>
                <w:color w:val="FFFFFF" w:themeColor="background1"/>
                <w:sz w:val="28"/>
                <w:szCs w:val="28"/>
              </w:rPr>
              <w:t xml:space="preserve">                            DEPARTURE   </w:t>
            </w:r>
          </w:p>
        </w:tc>
      </w:tr>
    </w:tbl>
    <w:p w14:paraId="4862C2EE" w14:textId="77777777" w:rsidR="000102DA" w:rsidRDefault="000102DA" w:rsidP="007B3ADD">
      <w:pPr>
        <w:spacing w:after="0"/>
        <w:jc w:val="center"/>
        <w:rPr>
          <w:rFonts w:ascii="Book Antiqua" w:hAnsi="Book Antiqua"/>
          <w:b/>
          <w:sz w:val="28"/>
          <w:szCs w:val="28"/>
        </w:rPr>
      </w:pPr>
    </w:p>
    <w:p w14:paraId="0FDD06B2" w14:textId="77777777" w:rsidR="00DB5BE1" w:rsidRDefault="00DB5BE1" w:rsidP="007B3ADD">
      <w:pPr>
        <w:spacing w:after="0"/>
        <w:jc w:val="center"/>
        <w:rPr>
          <w:rFonts w:ascii="Book Antiqua" w:hAnsi="Book Antiqua"/>
          <w:b/>
          <w:sz w:val="28"/>
          <w:szCs w:val="28"/>
        </w:rPr>
      </w:pPr>
    </w:p>
    <w:p w14:paraId="2D569329" w14:textId="77777777" w:rsidR="00DB5BE1" w:rsidRDefault="00DB5BE1" w:rsidP="007B3ADD">
      <w:pPr>
        <w:spacing w:after="0"/>
        <w:jc w:val="center"/>
        <w:rPr>
          <w:rFonts w:ascii="Book Antiqua" w:hAnsi="Book Antiqua"/>
          <w:b/>
          <w:sz w:val="28"/>
          <w:szCs w:val="28"/>
        </w:rPr>
      </w:pPr>
    </w:p>
    <w:p w14:paraId="6D586415" w14:textId="77777777" w:rsidR="00DB5BE1" w:rsidRDefault="00DB5BE1" w:rsidP="007B3ADD">
      <w:pPr>
        <w:spacing w:after="0"/>
        <w:jc w:val="center"/>
        <w:rPr>
          <w:rFonts w:ascii="Book Antiqua" w:hAnsi="Book Antiqua"/>
          <w:b/>
          <w:sz w:val="28"/>
          <w:szCs w:val="28"/>
        </w:rPr>
      </w:pPr>
    </w:p>
    <w:p w14:paraId="730471D0" w14:textId="77777777" w:rsidR="00AD3B4D" w:rsidRDefault="00AD3B4D" w:rsidP="007B3ADD">
      <w:pPr>
        <w:spacing w:after="0"/>
        <w:jc w:val="center"/>
        <w:rPr>
          <w:rFonts w:ascii="Book Antiqua" w:hAnsi="Book Antiqua"/>
          <w:b/>
          <w:sz w:val="28"/>
          <w:szCs w:val="28"/>
        </w:rPr>
      </w:pPr>
    </w:p>
    <w:p w14:paraId="0C8F1FE4" w14:textId="77777777" w:rsidR="00AD3B4D" w:rsidRDefault="00AD3B4D" w:rsidP="007B3ADD">
      <w:pPr>
        <w:spacing w:after="0"/>
        <w:jc w:val="center"/>
        <w:rPr>
          <w:rFonts w:ascii="Brush Script MT" w:hAnsi="Brush Script MT"/>
          <w:b/>
          <w:color w:val="C00000"/>
          <w:sz w:val="144"/>
          <w:szCs w:val="144"/>
        </w:rPr>
      </w:pPr>
    </w:p>
    <w:p w14:paraId="69C733E2" w14:textId="77777777" w:rsidR="00AD3B4D" w:rsidRPr="00AD3B4D" w:rsidRDefault="00AD3B4D" w:rsidP="00777DEF">
      <w:pPr>
        <w:spacing w:after="0"/>
        <w:rPr>
          <w:rFonts w:ascii="Copperplate Gothic Bold" w:hAnsi="Copperplate Gothic Bold"/>
          <w:b/>
          <w:color w:val="C00000"/>
          <w:sz w:val="144"/>
          <w:szCs w:val="144"/>
        </w:rPr>
      </w:pPr>
    </w:p>
    <w:p w14:paraId="1A1E5EF0" w14:textId="77777777" w:rsidR="00DB5BE1" w:rsidRPr="002206F2" w:rsidRDefault="00DB5BE1" w:rsidP="007B3ADD">
      <w:pPr>
        <w:spacing w:after="0"/>
        <w:jc w:val="center"/>
        <w:rPr>
          <w:rFonts w:ascii="Book Antiqua" w:hAnsi="Book Antiqua"/>
          <w:b/>
          <w:sz w:val="28"/>
          <w:szCs w:val="28"/>
        </w:rPr>
      </w:pPr>
    </w:p>
    <w:sectPr w:rsidR="00DB5BE1" w:rsidRPr="002206F2" w:rsidSect="0005473A">
      <w:pgSz w:w="12240" w:h="15840"/>
      <w:pgMar w:top="1440" w:right="1440" w:bottom="1440" w:left="1440" w:header="720" w:footer="0" w:gutter="0"/>
      <w:pgBorders w:offsetFrom="page">
        <w:top w:val="thickThinMediumGap" w:sz="24" w:space="24" w:color="4B6311" w:themeColor="accent1" w:themeShade="80"/>
        <w:left w:val="thickThinMediumGap" w:sz="24" w:space="24" w:color="4B6311" w:themeColor="accent1" w:themeShade="80"/>
        <w:bottom w:val="thickThinMediumGap" w:sz="24" w:space="24" w:color="4B6311" w:themeColor="accent1" w:themeShade="80"/>
        <w:right w:val="thickThinMediumGap" w:sz="24" w:space="24" w:color="4B6311"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A21A8" w14:textId="77777777" w:rsidR="00F61015" w:rsidRDefault="00F61015" w:rsidP="00C71EDF">
      <w:pPr>
        <w:spacing w:after="0" w:line="240" w:lineRule="auto"/>
      </w:pPr>
      <w:r>
        <w:separator/>
      </w:r>
    </w:p>
  </w:endnote>
  <w:endnote w:type="continuationSeparator" w:id="0">
    <w:p w14:paraId="3F7772C7" w14:textId="77777777" w:rsidR="00F61015" w:rsidRDefault="00F61015" w:rsidP="00C7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D2458" w14:textId="77777777" w:rsidR="00F61015" w:rsidRDefault="00F61015" w:rsidP="00C71EDF">
      <w:pPr>
        <w:spacing w:after="0" w:line="240" w:lineRule="auto"/>
      </w:pPr>
      <w:r>
        <w:separator/>
      </w:r>
    </w:p>
  </w:footnote>
  <w:footnote w:type="continuationSeparator" w:id="0">
    <w:p w14:paraId="45FB375A" w14:textId="77777777" w:rsidR="00F61015" w:rsidRDefault="00F61015" w:rsidP="00C71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BD14528_"/>
      </v:shape>
    </w:pict>
  </w:numPicBullet>
  <w:abstractNum w:abstractNumId="0" w15:restartNumberingAfterBreak="0">
    <w:nsid w:val="058C6E20"/>
    <w:multiLevelType w:val="hybridMultilevel"/>
    <w:tmpl w:val="17EE7A9C"/>
    <w:lvl w:ilvl="0" w:tplc="29841FC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D6F3B"/>
    <w:multiLevelType w:val="hybridMultilevel"/>
    <w:tmpl w:val="E0B28D2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B3A7FF7"/>
    <w:multiLevelType w:val="hybridMultilevel"/>
    <w:tmpl w:val="D200DB2E"/>
    <w:lvl w:ilvl="0" w:tplc="29841FC8">
      <w:start w:val="1"/>
      <w:numFmt w:val="bullet"/>
      <w:lvlText w:val=""/>
      <w:lvlPicBulletId w:val="0"/>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797518C"/>
    <w:multiLevelType w:val="hybridMultilevel"/>
    <w:tmpl w:val="4DB4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6F7DFF"/>
    <w:multiLevelType w:val="hybridMultilevel"/>
    <w:tmpl w:val="C2967316"/>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o:colormru v:ext="edit" colors="#0e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AC"/>
    <w:rsid w:val="000102DA"/>
    <w:rsid w:val="0005473A"/>
    <w:rsid w:val="0005683A"/>
    <w:rsid w:val="0027447E"/>
    <w:rsid w:val="00275257"/>
    <w:rsid w:val="00457F04"/>
    <w:rsid w:val="004A3877"/>
    <w:rsid w:val="0050004B"/>
    <w:rsid w:val="00563431"/>
    <w:rsid w:val="005E64B5"/>
    <w:rsid w:val="00602E97"/>
    <w:rsid w:val="00777DEF"/>
    <w:rsid w:val="007A1236"/>
    <w:rsid w:val="007B3ADD"/>
    <w:rsid w:val="00811719"/>
    <w:rsid w:val="00877939"/>
    <w:rsid w:val="008A3ADF"/>
    <w:rsid w:val="00953BB3"/>
    <w:rsid w:val="00956A6D"/>
    <w:rsid w:val="009833E7"/>
    <w:rsid w:val="009A4C6B"/>
    <w:rsid w:val="009E0979"/>
    <w:rsid w:val="009F64D9"/>
    <w:rsid w:val="00A26F0A"/>
    <w:rsid w:val="00AD3B4D"/>
    <w:rsid w:val="00AF6D9A"/>
    <w:rsid w:val="00B142BA"/>
    <w:rsid w:val="00BC2D73"/>
    <w:rsid w:val="00C71EDF"/>
    <w:rsid w:val="00CA4E22"/>
    <w:rsid w:val="00CC189C"/>
    <w:rsid w:val="00D15748"/>
    <w:rsid w:val="00D25965"/>
    <w:rsid w:val="00D54E1F"/>
    <w:rsid w:val="00DB5BE1"/>
    <w:rsid w:val="00E03DAC"/>
    <w:rsid w:val="00E66467"/>
    <w:rsid w:val="00EF723E"/>
    <w:rsid w:val="00F61015"/>
    <w:rsid w:val="00F9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e0"/>
    </o:shapedefaults>
    <o:shapelayout v:ext="edit">
      <o:idmap v:ext="edit" data="1"/>
    </o:shapelayout>
  </w:shapeDefaults>
  <w:decimalSymbol w:val="."/>
  <w:listSeparator w:val=","/>
  <w14:docId w14:val="5262C1DD"/>
  <w15:docId w15:val="{9F9A1F71-A288-4A38-A14E-B0B88FA4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E1F"/>
    <w:rPr>
      <w:rFonts w:eastAsiaTheme="minorEastAsia"/>
    </w:rPr>
  </w:style>
  <w:style w:type="paragraph" w:styleId="Heading3">
    <w:name w:val="heading 3"/>
    <w:basedOn w:val="Normal"/>
    <w:link w:val="Heading3Char"/>
    <w:uiPriority w:val="9"/>
    <w:qFormat/>
    <w:rsid w:val="00D54E1F"/>
    <w:pPr>
      <w:spacing w:before="100" w:beforeAutospacing="1" w:after="100" w:afterAutospacing="1" w:line="240" w:lineRule="auto"/>
      <w:outlineLvl w:val="2"/>
    </w:pPr>
    <w:rPr>
      <w:rFonts w:ascii="Times New Roman" w:eastAsia="Times New Roman" w:hAnsi="Times New Roman" w:cs="Times New Roman"/>
      <w:b/>
      <w:bCs/>
      <w:sz w:val="27"/>
      <w:szCs w:val="27"/>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EDF"/>
    <w:rPr>
      <w:color w:val="26CBEC" w:themeColor="hyperlink"/>
      <w:u w:val="single"/>
    </w:rPr>
  </w:style>
  <w:style w:type="paragraph" w:styleId="ListParagraph">
    <w:name w:val="List Paragraph"/>
    <w:basedOn w:val="Normal"/>
    <w:uiPriority w:val="34"/>
    <w:qFormat/>
    <w:rsid w:val="00C71EDF"/>
    <w:pPr>
      <w:ind w:left="720"/>
      <w:contextualSpacing/>
    </w:pPr>
  </w:style>
  <w:style w:type="paragraph" w:styleId="FootnoteText">
    <w:name w:val="footnote text"/>
    <w:basedOn w:val="Normal"/>
    <w:link w:val="FootnoteTextChar"/>
    <w:uiPriority w:val="99"/>
    <w:semiHidden/>
    <w:unhideWhenUsed/>
    <w:rsid w:val="00C71E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EDF"/>
    <w:rPr>
      <w:sz w:val="20"/>
      <w:szCs w:val="20"/>
    </w:rPr>
  </w:style>
  <w:style w:type="character" w:styleId="FootnoteReference">
    <w:name w:val="footnote reference"/>
    <w:basedOn w:val="DefaultParagraphFont"/>
    <w:uiPriority w:val="99"/>
    <w:semiHidden/>
    <w:unhideWhenUsed/>
    <w:rsid w:val="00C71EDF"/>
    <w:rPr>
      <w:vertAlign w:val="superscript"/>
    </w:rPr>
  </w:style>
  <w:style w:type="character" w:customStyle="1" w:styleId="Heading3Char">
    <w:name w:val="Heading 3 Char"/>
    <w:basedOn w:val="DefaultParagraphFont"/>
    <w:link w:val="Heading3"/>
    <w:uiPriority w:val="9"/>
    <w:rsid w:val="00D54E1F"/>
    <w:rPr>
      <w:rFonts w:ascii="Times New Roman" w:eastAsia="Times New Roman" w:hAnsi="Times New Roman" w:cs="Times New Roman"/>
      <w:b/>
      <w:bCs/>
      <w:sz w:val="27"/>
      <w:szCs w:val="27"/>
      <w:lang w:eastAsia="zh-TW"/>
    </w:rPr>
  </w:style>
  <w:style w:type="table" w:styleId="TableGrid">
    <w:name w:val="Table Grid"/>
    <w:basedOn w:val="TableNormal"/>
    <w:uiPriority w:val="39"/>
    <w:rsid w:val="00D54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4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E1F"/>
    <w:rPr>
      <w:rFonts w:ascii="Tahoma" w:eastAsiaTheme="minorEastAsia" w:hAnsi="Tahoma" w:cs="Tahoma"/>
      <w:sz w:val="16"/>
      <w:szCs w:val="16"/>
    </w:rPr>
  </w:style>
  <w:style w:type="paragraph" w:styleId="Header">
    <w:name w:val="header"/>
    <w:basedOn w:val="Normal"/>
    <w:link w:val="HeaderChar"/>
    <w:uiPriority w:val="99"/>
    <w:unhideWhenUsed/>
    <w:rsid w:val="007B3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ADD"/>
    <w:rPr>
      <w:rFonts w:eastAsiaTheme="minorEastAsia"/>
    </w:rPr>
  </w:style>
  <w:style w:type="paragraph" w:styleId="Footer">
    <w:name w:val="footer"/>
    <w:basedOn w:val="Normal"/>
    <w:link w:val="FooterChar"/>
    <w:uiPriority w:val="99"/>
    <w:unhideWhenUsed/>
    <w:rsid w:val="007B3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ADD"/>
    <w:rPr>
      <w:rFonts w:eastAsiaTheme="minorEastAsia"/>
    </w:rPr>
  </w:style>
  <w:style w:type="paragraph" w:styleId="NormalWeb">
    <w:name w:val="Normal (Web)"/>
    <w:basedOn w:val="Normal"/>
    <w:uiPriority w:val="99"/>
    <w:semiHidden/>
    <w:unhideWhenUsed/>
    <w:rsid w:val="009F64D9"/>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9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BOE1byC5wdbu9OK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peucha@united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ucha@unitedboard." TargetMode="External"/><Relationship Id="rId5" Type="http://schemas.openxmlformats.org/officeDocument/2006/relationships/footnotes" Target="footnotes.xml"/><Relationship Id="rId10" Type="http://schemas.openxmlformats.org/officeDocument/2006/relationships/hyperlink" Target="mailto:mpushpalatha@unitedboard.org" TargetMode="External"/><Relationship Id="rId4" Type="http://schemas.openxmlformats.org/officeDocument/2006/relationships/webSettings" Target="webSettings.xml"/><Relationship Id="rId9" Type="http://schemas.openxmlformats.org/officeDocument/2006/relationships/hyperlink" Target="mailto:mpushpalatha@unitedboard.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Composit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100000"/>
                <a:shade val="80000"/>
                <a:satMod val="110000"/>
                <a:lumMod val="80000"/>
              </a:schemeClr>
            </a:gs>
            <a:gs pos="79000">
              <a:schemeClr val="phClr">
                <a:tint val="100000"/>
                <a:shade val="90000"/>
                <a:satMod val="105000"/>
                <a:lumMod val="100000"/>
              </a:schemeClr>
            </a:gs>
            <a:gs pos="100000">
              <a:schemeClr val="phClr">
                <a:tint val="95000"/>
                <a:shade val="100000"/>
                <a:satMod val="110000"/>
                <a:lumMod val="115000"/>
              </a:schemeClr>
            </a:gs>
          </a:gsLst>
          <a:lin ang="5400000" scaled="0"/>
        </a:gradFill>
        <a:gradFill rotWithShape="1">
          <a:gsLst>
            <a:gs pos="0">
              <a:schemeClr val="phClr">
                <a:tint val="90000"/>
                <a:shade val="100000"/>
                <a:satMod val="100000"/>
                <a:lumMod val="110000"/>
              </a:schemeClr>
            </a:gs>
            <a:gs pos="83000">
              <a:schemeClr val="phClr">
                <a:shade val="75000"/>
                <a:satMod val="200000"/>
              </a:schemeClr>
            </a:gs>
            <a:gs pos="100000">
              <a:schemeClr val="phClr">
                <a:shade val="90000"/>
                <a:satMod val="200000"/>
              </a:schemeClr>
            </a:gs>
          </a:gsLst>
          <a:path path="circle">
            <a:fillToRect l="75000" t="100000" b="3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Maher Spurgeon</dc:creator>
  <cp:lastModifiedBy>Anne Phelan</cp:lastModifiedBy>
  <cp:revision>2</cp:revision>
  <dcterms:created xsi:type="dcterms:W3CDTF">2019-01-16T18:31:00Z</dcterms:created>
  <dcterms:modified xsi:type="dcterms:W3CDTF">2019-01-16T18:31:00Z</dcterms:modified>
</cp:coreProperties>
</file>