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5CD85">
    <v:background id="_x0000_s1025" o:bwmode="white" fillcolor="#b5cd85" o:targetscreensize="1024,768">
      <v:fill color2="white [3212]" angle="-135" focus="100%" type="gradient"/>
    </v:background>
  </w:background>
  <w:body>
    <w:p w:rsidR="00B82AE7" w:rsidRDefault="00B82AE7" w:rsidP="00D86E23">
      <w:pPr>
        <w:pStyle w:val="Heading1"/>
      </w:pPr>
      <w:r>
        <w:rPr>
          <w:noProof/>
          <w:lang w:val="en-US"/>
        </w:rPr>
        <w:drawing>
          <wp:anchor distT="0" distB="0" distL="114300" distR="114300" simplePos="0" relativeHeight="251659264" behindDoc="1" locked="0" layoutInCell="1" allowOverlap="1" wp14:anchorId="61A1BC4E" wp14:editId="14C1E71D">
            <wp:simplePos x="0" y="0"/>
            <wp:positionH relativeFrom="column">
              <wp:posOffset>1875790</wp:posOffset>
            </wp:positionH>
            <wp:positionV relativeFrom="paragraph">
              <wp:posOffset>0</wp:posOffset>
            </wp:positionV>
            <wp:extent cx="2155190" cy="876300"/>
            <wp:effectExtent l="0" t="0" r="0" b="0"/>
            <wp:wrapTight wrapText="bothSides">
              <wp:wrapPolygon edited="0">
                <wp:start x="0" y="0"/>
                <wp:lineTo x="0" y="21130"/>
                <wp:lineTo x="21384" y="21130"/>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100 Logo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5190" cy="876300"/>
                    </a:xfrm>
                    <a:prstGeom prst="rect">
                      <a:avLst/>
                    </a:prstGeom>
                  </pic:spPr>
                </pic:pic>
              </a:graphicData>
            </a:graphic>
            <wp14:sizeRelH relativeFrom="page">
              <wp14:pctWidth>0</wp14:pctWidth>
            </wp14:sizeRelH>
            <wp14:sizeRelV relativeFrom="page">
              <wp14:pctHeight>0</wp14:pctHeight>
            </wp14:sizeRelV>
          </wp:anchor>
        </w:drawing>
      </w:r>
    </w:p>
    <w:p w:rsidR="00B82AE7" w:rsidRDefault="00B82AE7" w:rsidP="00B82AE7">
      <w:pPr>
        <w:jc w:val="center"/>
        <w:rPr>
          <w:rFonts w:ascii="Times New Roman" w:hAnsi="Times New Roman" w:cs="Times New Roman"/>
          <w:b/>
          <w:sz w:val="28"/>
          <w:szCs w:val="24"/>
        </w:rPr>
      </w:pPr>
    </w:p>
    <w:p w:rsidR="007D2148" w:rsidRDefault="007D2148" w:rsidP="00B82AE7">
      <w:pPr>
        <w:jc w:val="center"/>
        <w:rPr>
          <w:rFonts w:ascii="Arial Black" w:eastAsiaTheme="minorEastAsia" w:hAnsi="Arial Black" w:cs="Times New Roman"/>
          <w:b/>
          <w:color w:val="984806" w:themeColor="accent6" w:themeShade="80"/>
          <w:sz w:val="36"/>
          <w:szCs w:val="28"/>
          <w:u w:val="single"/>
          <w:lang w:val="en-US"/>
          <w14:glow w14:rad="63500">
            <w14:schemeClr w14:val="accent3">
              <w14:alpha w14:val="60000"/>
              <w14:satMod w14:val="175000"/>
            </w14:schemeClr>
          </w14:glow>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pPr>
    </w:p>
    <w:p w:rsidR="00B82AE7" w:rsidRPr="00BF04DF" w:rsidRDefault="00B82AE7" w:rsidP="00B82AE7">
      <w:pPr>
        <w:jc w:val="center"/>
        <w:rPr>
          <w:rFonts w:ascii="Arial Black" w:eastAsiaTheme="minorEastAsia" w:hAnsi="Arial Black" w:cs="Times New Roman"/>
          <w:b/>
          <w:color w:val="984806" w:themeColor="accent6" w:themeShade="80"/>
          <w:sz w:val="36"/>
          <w:szCs w:val="28"/>
          <w:u w:val="single"/>
          <w:lang w:val="en-US"/>
          <w14:glow w14:rad="63500">
            <w14:schemeClr w14:val="accent3">
              <w14:alpha w14:val="60000"/>
              <w14:satMod w14:val="175000"/>
            </w14:schemeClr>
          </w14:glow>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pPr>
      <w:r w:rsidRPr="00BF04DF">
        <w:rPr>
          <w:rFonts w:ascii="Arial Black" w:eastAsiaTheme="minorEastAsia" w:hAnsi="Arial Black" w:cs="Times New Roman"/>
          <w:b/>
          <w:color w:val="984806" w:themeColor="accent6" w:themeShade="80"/>
          <w:sz w:val="36"/>
          <w:szCs w:val="28"/>
          <w:u w:val="single"/>
          <w:lang w:val="en-US"/>
          <w14:glow w14:rad="63500">
            <w14:schemeClr w14:val="accent3">
              <w14:alpha w14:val="60000"/>
              <w14:satMod w14:val="175000"/>
            </w14:schemeClr>
          </w14:glow>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t>Counselling</w:t>
      </w:r>
      <w:r w:rsidR="007D2148">
        <w:rPr>
          <w:rFonts w:ascii="Arial Black" w:eastAsiaTheme="minorEastAsia" w:hAnsi="Arial Black" w:cs="Times New Roman"/>
          <w:b/>
          <w:color w:val="984806" w:themeColor="accent6" w:themeShade="80"/>
          <w:sz w:val="36"/>
          <w:szCs w:val="28"/>
          <w:u w:val="single"/>
          <w:lang w:val="en-US"/>
          <w14:glow w14:rad="63500">
            <w14:schemeClr w14:val="accent3">
              <w14:alpha w14:val="60000"/>
              <w14:satMod w14:val="175000"/>
            </w14:schemeClr>
          </w14:glow>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t xml:space="preserve"> </w:t>
      </w:r>
      <w:r w:rsidRPr="00BF04DF">
        <w:rPr>
          <w:rFonts w:ascii="Arial Black" w:eastAsiaTheme="minorEastAsia" w:hAnsi="Arial Black" w:cs="Times New Roman"/>
          <w:b/>
          <w:color w:val="984806" w:themeColor="accent6" w:themeShade="80"/>
          <w:sz w:val="36"/>
          <w:szCs w:val="28"/>
          <w:u w:val="single"/>
          <w:lang w:val="en-US"/>
          <w14:glow w14:rad="63500">
            <w14:schemeClr w14:val="accent3">
              <w14:alpha w14:val="60000"/>
              <w14:satMod w14:val="175000"/>
            </w14:schemeClr>
          </w14:glow>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t>training program</w:t>
      </w:r>
    </w:p>
    <w:p w:rsidR="00B82AE7" w:rsidRPr="00BF04DF" w:rsidRDefault="00B82AE7" w:rsidP="00B82AE7">
      <w:pPr>
        <w:ind w:left="450"/>
        <w:jc w:val="both"/>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pPr>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United Board is </w:t>
      </w:r>
      <w:r w:rsidR="001A6E29">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organizing a</w:t>
      </w:r>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counselling training program in collaboration with</w:t>
      </w:r>
      <w:r>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w:t>
      </w:r>
      <w:r w:rsidRPr="00B82AE7">
        <w:rPr>
          <w:rFonts w:ascii="Arial Black" w:eastAsiaTheme="minorEastAsia" w:hAnsi="Arial Black" w:cs="Times New Roman"/>
          <w:b/>
          <w:color w:val="000000" w:themeColor="text1"/>
          <w:szCs w:val="28"/>
          <w:lang w:val="en-US"/>
          <w14:shadow w14:blurRad="63500" w14:dist="50800" w14:dir="13500000" w14:sx="0" w14:sy="0" w14:kx="0" w14:ky="0" w14:algn="none">
            <w14:srgbClr w14:val="000000">
              <w14:alpha w14:val="50000"/>
            </w14:srgbClr>
          </w14:shadow>
        </w:rPr>
        <w:t xml:space="preserve">Christian Theological Seminary </w:t>
      </w:r>
      <w:r>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at Jaffna </w:t>
      </w:r>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from </w:t>
      </w:r>
      <w:r>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19</w:t>
      </w:r>
      <w:r w:rsidRPr="00DE088F">
        <w:rPr>
          <w:rFonts w:ascii="Arial Black" w:eastAsiaTheme="minorEastAsia" w:hAnsi="Arial Black" w:cs="Times New Roman"/>
          <w:b/>
          <w:color w:val="0D0D0D" w:themeColor="text1" w:themeTint="F2"/>
          <w:szCs w:val="28"/>
          <w:vertAlign w:val="superscript"/>
          <w:lang w:val="en-US"/>
          <w14:shadow w14:blurRad="63500" w14:dist="50800" w14:dir="13500000" w14:sx="0" w14:sy="0" w14:kx="0" w14:ky="0" w14:algn="none">
            <w14:srgbClr w14:val="000000">
              <w14:alpha w14:val="50000"/>
            </w14:srgbClr>
          </w14:shadow>
        </w:rPr>
        <w:t>th</w:t>
      </w:r>
      <w:r>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August to 24</w:t>
      </w:r>
      <w:r w:rsidRPr="00DE088F">
        <w:rPr>
          <w:rFonts w:ascii="Arial Black" w:eastAsiaTheme="minorEastAsia" w:hAnsi="Arial Black" w:cs="Times New Roman"/>
          <w:b/>
          <w:color w:val="0D0D0D" w:themeColor="text1" w:themeTint="F2"/>
          <w:szCs w:val="28"/>
          <w:vertAlign w:val="superscript"/>
          <w:lang w:val="en-US"/>
          <w14:shadow w14:blurRad="63500" w14:dist="50800" w14:dir="13500000" w14:sx="0" w14:sy="0" w14:kx="0" w14:ky="0" w14:algn="none">
            <w14:srgbClr w14:val="000000">
              <w14:alpha w14:val="50000"/>
            </w14:srgbClr>
          </w14:shadow>
        </w:rPr>
        <w:t>th</w:t>
      </w:r>
      <w:r>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August and also with the diaconal ministry of CACM (Church of American </w:t>
      </w:r>
      <w:proofErr w:type="spellStart"/>
      <w:r>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Ceylone</w:t>
      </w:r>
      <w:proofErr w:type="spellEnd"/>
      <w:r>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w:t>
      </w:r>
      <w:r w:rsidR="007208F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M</w:t>
      </w:r>
      <w:r>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ission</w:t>
      </w:r>
      <w:r w:rsidR="007208F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w:t>
      </w:r>
      <w:r>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at Batticaloa from 26th August to </w:t>
      </w:r>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31st August, 2019.</w:t>
      </w:r>
      <w:r>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w:t>
      </w:r>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This is an intense training program for six days. All the participants are expected to attend all the sessions and participate in the group activities. United Board wil</w:t>
      </w:r>
      <w:r w:rsidR="00FC789E">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l cover the training cost (Fee),</w:t>
      </w:r>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accommodation and food for six days. The participants will have to meet their own travel to and from their home institutions.</w:t>
      </w:r>
    </w:p>
    <w:p w:rsidR="00B82AE7" w:rsidRPr="00BF04DF" w:rsidRDefault="00B82AE7" w:rsidP="00B82AE7">
      <w:pPr>
        <w:ind w:left="450"/>
        <w:jc w:val="both"/>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pPr>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This training aims to train</w:t>
      </w:r>
      <w:r>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the </w:t>
      </w:r>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trainers for counselling in Jaffna and </w:t>
      </w:r>
      <w:r>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Batticaloa</w:t>
      </w:r>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and also to offer counselling help for the women in the communities at Jaffna and </w:t>
      </w:r>
      <w:r>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Batticaloa</w:t>
      </w:r>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In both the programs 45 participants will be identified and 6 days training in each place will be held on counselling skills. In the evening the resource team will go to the communities and provide counselling services to the war affected women and they </w:t>
      </w:r>
      <w:r>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would</w:t>
      </w:r>
      <w:r w:rsidRPr="00B82AE7">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w:t>
      </w:r>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also</w:t>
      </w:r>
      <w:r>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render one to</w:t>
      </w:r>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one counsellin</w:t>
      </w:r>
      <w:r>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g for the participants if required</w:t>
      </w:r>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w:t>
      </w:r>
    </w:p>
    <w:p w:rsidR="00222B5C" w:rsidRDefault="00B82AE7" w:rsidP="00B82AE7">
      <w:pPr>
        <w:ind w:left="450"/>
        <w:jc w:val="both"/>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pPr>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The Faculty members from the Psychology department of Women</w:t>
      </w:r>
      <w:r>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’s </w:t>
      </w:r>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Christian College</w:t>
      </w:r>
      <w:r>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Chennai</w:t>
      </w:r>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and Lady </w:t>
      </w:r>
      <w:proofErr w:type="spellStart"/>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Doak</w:t>
      </w:r>
      <w:proofErr w:type="spellEnd"/>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College</w:t>
      </w:r>
      <w:r>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Madurai </w:t>
      </w:r>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will </w:t>
      </w:r>
      <w:r>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serve as the </w:t>
      </w:r>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resource persons for the therapeutic counselling and </w:t>
      </w:r>
      <w:r>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for the </w:t>
      </w:r>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training </w:t>
      </w:r>
      <w:r>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program.</w:t>
      </w:r>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w:t>
      </w:r>
    </w:p>
    <w:p w:rsidR="00B82AE7" w:rsidRPr="00BF04DF" w:rsidRDefault="00B82AE7" w:rsidP="00B82AE7">
      <w:pPr>
        <w:ind w:left="450"/>
        <w:jc w:val="both"/>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pPr>
      <w:r w:rsidRPr="00BF04DF">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The resource persons</w:t>
      </w:r>
      <w:r w:rsidR="00222B5C">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are:</w:t>
      </w:r>
    </w:p>
    <w:p w:rsidR="00B82AE7" w:rsidRPr="00A23A41" w:rsidRDefault="00B82AE7" w:rsidP="00B82AE7">
      <w:pPr>
        <w:pStyle w:val="ListParagraph"/>
        <w:numPr>
          <w:ilvl w:val="0"/>
          <w:numId w:val="1"/>
        </w:numPr>
        <w:jc w:val="both"/>
        <w:rPr>
          <w:rFonts w:ascii="Baskerville Old Face" w:eastAsiaTheme="minorEastAsia" w:hAnsi="Baskerville Old Face" w:cs="Times New Roman"/>
          <w:b/>
          <w:i/>
          <w:color w:val="0D0D0D" w:themeColor="text1" w:themeTint="F2"/>
          <w:sz w:val="24"/>
          <w:szCs w:val="28"/>
          <w:lang w:val="en-US"/>
          <w14:shadow w14:blurRad="63500" w14:dist="50800" w14:dir="13500000" w14:sx="0" w14:sy="0" w14:kx="0" w14:ky="0" w14:algn="none">
            <w14:srgbClr w14:val="000000">
              <w14:alpha w14:val="50000"/>
            </w14:srgbClr>
          </w14:shadow>
        </w:rPr>
      </w:pPr>
      <w:r w:rsidRPr="00A23A41">
        <w:rPr>
          <w:rFonts w:ascii="Baskerville Old Face" w:eastAsiaTheme="minorEastAsia" w:hAnsi="Baskerville Old Face" w:cs="Times New Roman"/>
          <w:b/>
          <w:i/>
          <w:color w:val="0D0D0D" w:themeColor="text1" w:themeTint="F2"/>
          <w:sz w:val="24"/>
          <w:szCs w:val="28"/>
          <w:lang w:val="en-US"/>
          <w14:shadow w14:blurRad="63500" w14:dist="50800" w14:dir="13500000" w14:sx="0" w14:sy="0" w14:kx="0" w14:ky="0" w14:algn="none">
            <w14:srgbClr w14:val="000000">
              <w14:alpha w14:val="50000"/>
            </w14:srgbClr>
          </w14:shadow>
        </w:rPr>
        <w:t>Dr Zarina, Associate professor of Psychology, WCC</w:t>
      </w:r>
    </w:p>
    <w:p w:rsidR="00B82AE7" w:rsidRPr="00A23A41" w:rsidRDefault="00B82AE7" w:rsidP="00B82AE7">
      <w:pPr>
        <w:pStyle w:val="ListParagraph"/>
        <w:numPr>
          <w:ilvl w:val="0"/>
          <w:numId w:val="1"/>
        </w:numPr>
        <w:jc w:val="both"/>
        <w:rPr>
          <w:rFonts w:ascii="Baskerville Old Face" w:eastAsiaTheme="minorEastAsia" w:hAnsi="Baskerville Old Face" w:cs="Times New Roman"/>
          <w:b/>
          <w:i/>
          <w:color w:val="0D0D0D" w:themeColor="text1" w:themeTint="F2"/>
          <w:sz w:val="24"/>
          <w:szCs w:val="28"/>
          <w:lang w:val="en-US"/>
          <w14:shadow w14:blurRad="63500" w14:dist="50800" w14:dir="13500000" w14:sx="0" w14:sy="0" w14:kx="0" w14:ky="0" w14:algn="none">
            <w14:srgbClr w14:val="000000">
              <w14:alpha w14:val="50000"/>
            </w14:srgbClr>
          </w14:shadow>
        </w:rPr>
      </w:pPr>
      <w:r w:rsidRPr="00A23A41">
        <w:rPr>
          <w:rFonts w:ascii="Baskerville Old Face" w:eastAsiaTheme="minorEastAsia" w:hAnsi="Baskerville Old Face" w:cs="Times New Roman"/>
          <w:b/>
          <w:i/>
          <w:color w:val="0D0D0D" w:themeColor="text1" w:themeTint="F2"/>
          <w:sz w:val="24"/>
          <w:szCs w:val="28"/>
          <w:lang w:val="en-US"/>
          <w14:shadow w14:blurRad="63500" w14:dist="50800" w14:dir="13500000" w14:sx="0" w14:sy="0" w14:kx="0" w14:ky="0" w14:algn="none">
            <w14:srgbClr w14:val="000000">
              <w14:alpha w14:val="50000"/>
            </w14:srgbClr>
          </w14:shadow>
        </w:rPr>
        <w:t xml:space="preserve">Dr </w:t>
      </w:r>
      <w:proofErr w:type="spellStart"/>
      <w:r w:rsidRPr="00A23A41">
        <w:rPr>
          <w:rFonts w:ascii="Baskerville Old Face" w:eastAsiaTheme="minorEastAsia" w:hAnsi="Baskerville Old Face" w:cs="Times New Roman"/>
          <w:b/>
          <w:i/>
          <w:color w:val="0D0D0D" w:themeColor="text1" w:themeTint="F2"/>
          <w:sz w:val="24"/>
          <w:szCs w:val="28"/>
          <w:lang w:val="en-US"/>
          <w14:shadow w14:blurRad="63500" w14:dist="50800" w14:dir="13500000" w14:sx="0" w14:sy="0" w14:kx="0" w14:ky="0" w14:algn="none">
            <w14:srgbClr w14:val="000000">
              <w14:alpha w14:val="50000"/>
            </w14:srgbClr>
          </w14:shadow>
        </w:rPr>
        <w:t>Jelin</w:t>
      </w:r>
      <w:proofErr w:type="spellEnd"/>
      <w:r w:rsidRPr="00A23A41">
        <w:rPr>
          <w:rFonts w:ascii="Baskerville Old Face" w:eastAsiaTheme="minorEastAsia" w:hAnsi="Baskerville Old Face" w:cs="Times New Roman"/>
          <w:b/>
          <w:i/>
          <w:color w:val="0D0D0D" w:themeColor="text1" w:themeTint="F2"/>
          <w:sz w:val="24"/>
          <w:szCs w:val="28"/>
          <w:lang w:val="en-US"/>
          <w14:shadow w14:blurRad="63500" w14:dist="50800" w14:dir="13500000" w14:sx="0" w14:sy="0" w14:kx="0" w14:ky="0" w14:algn="none">
            <w14:srgbClr w14:val="000000">
              <w14:alpha w14:val="50000"/>
            </w14:srgbClr>
          </w14:shadow>
        </w:rPr>
        <w:t xml:space="preserve"> </w:t>
      </w:r>
      <w:proofErr w:type="spellStart"/>
      <w:r w:rsidRPr="00A23A41">
        <w:rPr>
          <w:rFonts w:ascii="Baskerville Old Face" w:eastAsiaTheme="minorEastAsia" w:hAnsi="Baskerville Old Face" w:cs="Times New Roman"/>
          <w:b/>
          <w:i/>
          <w:color w:val="0D0D0D" w:themeColor="text1" w:themeTint="F2"/>
          <w:sz w:val="24"/>
          <w:szCs w:val="28"/>
          <w:lang w:val="en-US"/>
          <w14:shadow w14:blurRad="63500" w14:dist="50800" w14:dir="13500000" w14:sx="0" w14:sy="0" w14:kx="0" w14:ky="0" w14:algn="none">
            <w14:srgbClr w14:val="000000">
              <w14:alpha w14:val="50000"/>
            </w14:srgbClr>
          </w14:shadow>
        </w:rPr>
        <w:t>Rebekha</w:t>
      </w:r>
      <w:proofErr w:type="spellEnd"/>
      <w:r w:rsidRPr="00A23A41">
        <w:rPr>
          <w:rFonts w:ascii="Baskerville Old Face" w:eastAsiaTheme="minorEastAsia" w:hAnsi="Baskerville Old Face" w:cs="Times New Roman"/>
          <w:b/>
          <w:i/>
          <w:color w:val="0D0D0D" w:themeColor="text1" w:themeTint="F2"/>
          <w:sz w:val="24"/>
          <w:szCs w:val="28"/>
          <w:lang w:val="en-US"/>
          <w14:shadow w14:blurRad="63500" w14:dist="50800" w14:dir="13500000" w14:sx="0" w14:sy="0" w14:kx="0" w14:ky="0" w14:algn="none">
            <w14:srgbClr w14:val="000000">
              <w14:alpha w14:val="50000"/>
            </w14:srgbClr>
          </w14:shadow>
        </w:rPr>
        <w:t>, the counsellor and also a lecturer, WCC</w:t>
      </w:r>
    </w:p>
    <w:p w:rsidR="00B82AE7" w:rsidRPr="00A23A41" w:rsidRDefault="00B82AE7" w:rsidP="00B82AE7">
      <w:pPr>
        <w:pStyle w:val="ListParagraph"/>
        <w:numPr>
          <w:ilvl w:val="0"/>
          <w:numId w:val="1"/>
        </w:numPr>
        <w:jc w:val="both"/>
        <w:rPr>
          <w:rFonts w:ascii="Baskerville Old Face" w:eastAsiaTheme="minorEastAsia" w:hAnsi="Baskerville Old Face" w:cs="Times New Roman"/>
          <w:b/>
          <w:i/>
          <w:color w:val="0D0D0D" w:themeColor="text1" w:themeTint="F2"/>
          <w:sz w:val="24"/>
          <w:szCs w:val="28"/>
          <w:lang w:val="en-US"/>
          <w14:shadow w14:blurRad="63500" w14:dist="50800" w14:dir="13500000" w14:sx="0" w14:sy="0" w14:kx="0" w14:ky="0" w14:algn="none">
            <w14:srgbClr w14:val="000000">
              <w14:alpha w14:val="50000"/>
            </w14:srgbClr>
          </w14:shadow>
        </w:rPr>
      </w:pPr>
      <w:r w:rsidRPr="00A23A41">
        <w:rPr>
          <w:rFonts w:ascii="Baskerville Old Face" w:eastAsiaTheme="minorEastAsia" w:hAnsi="Baskerville Old Face" w:cs="Times New Roman"/>
          <w:b/>
          <w:i/>
          <w:color w:val="0D0D0D" w:themeColor="text1" w:themeTint="F2"/>
          <w:sz w:val="24"/>
          <w:szCs w:val="28"/>
          <w:lang w:val="en-US"/>
          <w14:shadow w14:blurRad="63500" w14:dist="50800" w14:dir="13500000" w14:sx="0" w14:sy="0" w14:kx="0" w14:ky="0" w14:algn="none">
            <w14:srgbClr w14:val="000000">
              <w14:alpha w14:val="50000"/>
            </w14:srgbClr>
          </w14:shadow>
        </w:rPr>
        <w:t xml:space="preserve">Ms. </w:t>
      </w:r>
      <w:proofErr w:type="spellStart"/>
      <w:r w:rsidRPr="00A23A41">
        <w:rPr>
          <w:rFonts w:ascii="Baskerville Old Face" w:eastAsiaTheme="minorEastAsia" w:hAnsi="Baskerville Old Face" w:cs="Times New Roman"/>
          <w:b/>
          <w:i/>
          <w:color w:val="0D0D0D" w:themeColor="text1" w:themeTint="F2"/>
          <w:sz w:val="24"/>
          <w:szCs w:val="28"/>
          <w:lang w:val="en-US"/>
          <w14:shadow w14:blurRad="63500" w14:dist="50800" w14:dir="13500000" w14:sx="0" w14:sy="0" w14:kx="0" w14:ky="0" w14:algn="none">
            <w14:srgbClr w14:val="000000">
              <w14:alpha w14:val="50000"/>
            </w14:srgbClr>
          </w14:shadow>
        </w:rPr>
        <w:t>Jemmy</w:t>
      </w:r>
      <w:proofErr w:type="spellEnd"/>
      <w:r w:rsidRPr="00A23A41">
        <w:rPr>
          <w:rFonts w:ascii="Baskerville Old Face" w:eastAsiaTheme="minorEastAsia" w:hAnsi="Baskerville Old Face" w:cs="Times New Roman"/>
          <w:b/>
          <w:i/>
          <w:color w:val="0D0D0D" w:themeColor="text1" w:themeTint="F2"/>
          <w:sz w:val="24"/>
          <w:szCs w:val="28"/>
          <w:lang w:val="en-US"/>
          <w14:shadow w14:blurRad="63500" w14:dist="50800" w14:dir="13500000" w14:sx="0" w14:sy="0" w14:kx="0" w14:ky="0" w14:algn="none">
            <w14:srgbClr w14:val="000000">
              <w14:alpha w14:val="50000"/>
            </w14:srgbClr>
          </w14:shadow>
        </w:rPr>
        <w:t>,</w:t>
      </w:r>
      <w:r w:rsidR="00C05E8F">
        <w:rPr>
          <w:rFonts w:ascii="Baskerville Old Face" w:eastAsiaTheme="minorEastAsia" w:hAnsi="Baskerville Old Face" w:cs="Times New Roman"/>
          <w:b/>
          <w:i/>
          <w:color w:val="0D0D0D" w:themeColor="text1" w:themeTint="F2"/>
          <w:sz w:val="24"/>
          <w:szCs w:val="28"/>
          <w:lang w:val="en-US"/>
          <w14:shadow w14:blurRad="63500" w14:dist="50800" w14:dir="13500000" w14:sx="0" w14:sy="0" w14:kx="0" w14:ky="0" w14:algn="none">
            <w14:srgbClr w14:val="000000">
              <w14:alpha w14:val="50000"/>
            </w14:srgbClr>
          </w14:shadow>
        </w:rPr>
        <w:t xml:space="preserve"> Assistant Professor</w:t>
      </w:r>
      <w:r w:rsidR="0088777C">
        <w:rPr>
          <w:rFonts w:ascii="Baskerville Old Face" w:eastAsiaTheme="minorEastAsia" w:hAnsi="Baskerville Old Face" w:cs="Times New Roman"/>
          <w:b/>
          <w:i/>
          <w:color w:val="0D0D0D" w:themeColor="text1" w:themeTint="F2"/>
          <w:sz w:val="24"/>
          <w:szCs w:val="28"/>
          <w:lang w:val="en-US"/>
          <w14:shadow w14:blurRad="63500" w14:dist="50800" w14:dir="13500000" w14:sx="0" w14:sy="0" w14:kx="0" w14:ky="0" w14:algn="none">
            <w14:srgbClr w14:val="000000">
              <w14:alpha w14:val="50000"/>
            </w14:srgbClr>
          </w14:shadow>
        </w:rPr>
        <w:t xml:space="preserve"> of P</w:t>
      </w:r>
      <w:r w:rsidRPr="00A23A41">
        <w:rPr>
          <w:rFonts w:ascii="Baskerville Old Face" w:eastAsiaTheme="minorEastAsia" w:hAnsi="Baskerville Old Face" w:cs="Times New Roman"/>
          <w:b/>
          <w:i/>
          <w:color w:val="0D0D0D" w:themeColor="text1" w:themeTint="F2"/>
          <w:sz w:val="24"/>
          <w:szCs w:val="28"/>
          <w:lang w:val="en-US"/>
          <w14:shadow w14:blurRad="63500" w14:dist="50800" w14:dir="13500000" w14:sx="0" w14:sy="0" w14:kx="0" w14:ky="0" w14:algn="none">
            <w14:srgbClr w14:val="000000">
              <w14:alpha w14:val="50000"/>
            </w14:srgbClr>
          </w14:shadow>
        </w:rPr>
        <w:t>sychology, WCC</w:t>
      </w:r>
    </w:p>
    <w:p w:rsidR="00B82AE7" w:rsidRPr="00A23A41" w:rsidRDefault="00B82AE7" w:rsidP="00B82AE7">
      <w:pPr>
        <w:pStyle w:val="ListParagraph"/>
        <w:numPr>
          <w:ilvl w:val="0"/>
          <w:numId w:val="1"/>
        </w:numPr>
        <w:jc w:val="both"/>
        <w:rPr>
          <w:rFonts w:ascii="Baskerville Old Face" w:eastAsiaTheme="minorEastAsia" w:hAnsi="Baskerville Old Face" w:cs="Times New Roman"/>
          <w:b/>
          <w:color w:val="0D0D0D" w:themeColor="text1" w:themeTint="F2"/>
          <w:sz w:val="24"/>
          <w:szCs w:val="28"/>
          <w:lang w:val="en-US"/>
          <w14:shadow w14:blurRad="63500" w14:dist="50800" w14:dir="13500000" w14:sx="0" w14:sy="0" w14:kx="0" w14:ky="0" w14:algn="none">
            <w14:srgbClr w14:val="000000">
              <w14:alpha w14:val="50000"/>
            </w14:srgbClr>
          </w14:shadow>
        </w:rPr>
      </w:pPr>
      <w:r w:rsidRPr="00A23A41">
        <w:rPr>
          <w:rFonts w:ascii="Baskerville Old Face" w:eastAsiaTheme="minorEastAsia" w:hAnsi="Baskerville Old Face" w:cs="Times New Roman"/>
          <w:b/>
          <w:i/>
          <w:color w:val="0D0D0D" w:themeColor="text1" w:themeTint="F2"/>
          <w:sz w:val="24"/>
          <w:szCs w:val="28"/>
          <w:lang w:val="en-US"/>
          <w14:shadow w14:blurRad="63500" w14:dist="50800" w14:dir="13500000" w14:sx="0" w14:sy="0" w14:kx="0" w14:ky="0" w14:algn="none">
            <w14:srgbClr w14:val="000000">
              <w14:alpha w14:val="50000"/>
            </w14:srgbClr>
          </w14:shadow>
        </w:rPr>
        <w:t xml:space="preserve">Dr </w:t>
      </w:r>
      <w:proofErr w:type="spellStart"/>
      <w:r w:rsidRPr="00A23A41">
        <w:rPr>
          <w:rFonts w:ascii="Baskerville Old Face" w:eastAsiaTheme="minorEastAsia" w:hAnsi="Baskerville Old Face" w:cs="Times New Roman"/>
          <w:b/>
          <w:i/>
          <w:color w:val="0D0D0D" w:themeColor="text1" w:themeTint="F2"/>
          <w:sz w:val="24"/>
          <w:szCs w:val="28"/>
          <w:lang w:val="en-US"/>
          <w14:shadow w14:blurRad="63500" w14:dist="50800" w14:dir="13500000" w14:sx="0" w14:sy="0" w14:kx="0" w14:ky="0" w14:algn="none">
            <w14:srgbClr w14:val="000000">
              <w14:alpha w14:val="50000"/>
            </w14:srgbClr>
          </w14:shadow>
        </w:rPr>
        <w:t>Synt</w:t>
      </w:r>
      <w:r w:rsidR="00C05E8F">
        <w:rPr>
          <w:rFonts w:ascii="Baskerville Old Face" w:eastAsiaTheme="minorEastAsia" w:hAnsi="Baskerville Old Face" w:cs="Times New Roman"/>
          <w:b/>
          <w:i/>
          <w:color w:val="0D0D0D" w:themeColor="text1" w:themeTint="F2"/>
          <w:sz w:val="24"/>
          <w:szCs w:val="28"/>
          <w:lang w:val="en-US"/>
          <w14:shadow w14:blurRad="63500" w14:dist="50800" w14:dir="13500000" w14:sx="0" w14:sy="0" w14:kx="0" w14:ky="0" w14:algn="none">
            <w14:srgbClr w14:val="000000">
              <w14:alpha w14:val="50000"/>
            </w14:srgbClr>
          </w14:shadow>
        </w:rPr>
        <w:t>hia</w:t>
      </w:r>
      <w:proofErr w:type="spellEnd"/>
      <w:r w:rsidR="00C05E8F">
        <w:rPr>
          <w:rFonts w:ascii="Baskerville Old Face" w:eastAsiaTheme="minorEastAsia" w:hAnsi="Baskerville Old Face" w:cs="Times New Roman"/>
          <w:b/>
          <w:i/>
          <w:color w:val="0D0D0D" w:themeColor="text1" w:themeTint="F2"/>
          <w:sz w:val="24"/>
          <w:szCs w:val="28"/>
          <w:lang w:val="en-US"/>
          <w14:shadow w14:blurRad="63500" w14:dist="50800" w14:dir="13500000" w14:sx="0" w14:sy="0" w14:kx="0" w14:ky="0" w14:algn="none">
            <w14:srgbClr w14:val="000000">
              <w14:alpha w14:val="50000"/>
            </w14:srgbClr>
          </w14:shadow>
        </w:rPr>
        <w:t xml:space="preserve"> Mary Mathew, Associate Professor </w:t>
      </w:r>
      <w:r w:rsidRPr="00A23A41">
        <w:rPr>
          <w:rFonts w:ascii="Baskerville Old Face" w:eastAsiaTheme="minorEastAsia" w:hAnsi="Baskerville Old Face" w:cs="Times New Roman"/>
          <w:b/>
          <w:i/>
          <w:color w:val="0D0D0D" w:themeColor="text1" w:themeTint="F2"/>
          <w:sz w:val="24"/>
          <w:szCs w:val="28"/>
          <w:lang w:val="en-US"/>
          <w14:shadow w14:blurRad="63500" w14:dist="50800" w14:dir="13500000" w14:sx="0" w14:sy="0" w14:kx="0" w14:ky="0" w14:algn="none">
            <w14:srgbClr w14:val="000000">
              <w14:alpha w14:val="50000"/>
            </w14:srgbClr>
          </w14:shadow>
        </w:rPr>
        <w:t xml:space="preserve">of Psychology, Lady </w:t>
      </w:r>
      <w:proofErr w:type="spellStart"/>
      <w:r w:rsidRPr="00A23A41">
        <w:rPr>
          <w:rFonts w:ascii="Baskerville Old Face" w:eastAsiaTheme="minorEastAsia" w:hAnsi="Baskerville Old Face" w:cs="Times New Roman"/>
          <w:b/>
          <w:i/>
          <w:color w:val="0D0D0D" w:themeColor="text1" w:themeTint="F2"/>
          <w:sz w:val="24"/>
          <w:szCs w:val="28"/>
          <w:lang w:val="en-US"/>
          <w14:shadow w14:blurRad="63500" w14:dist="50800" w14:dir="13500000" w14:sx="0" w14:sy="0" w14:kx="0" w14:ky="0" w14:algn="none">
            <w14:srgbClr w14:val="000000">
              <w14:alpha w14:val="50000"/>
            </w14:srgbClr>
          </w14:shadow>
        </w:rPr>
        <w:t>Doak</w:t>
      </w:r>
      <w:proofErr w:type="spellEnd"/>
      <w:r w:rsidRPr="00A23A41">
        <w:rPr>
          <w:rFonts w:ascii="Baskerville Old Face" w:eastAsiaTheme="minorEastAsia" w:hAnsi="Baskerville Old Face" w:cs="Times New Roman"/>
          <w:b/>
          <w:i/>
          <w:color w:val="0D0D0D" w:themeColor="text1" w:themeTint="F2"/>
          <w:sz w:val="24"/>
          <w:szCs w:val="28"/>
          <w:lang w:val="en-US"/>
          <w14:shadow w14:blurRad="63500" w14:dist="50800" w14:dir="13500000" w14:sx="0" w14:sy="0" w14:kx="0" w14:ky="0" w14:algn="none">
            <w14:srgbClr w14:val="000000">
              <w14:alpha w14:val="50000"/>
            </w14:srgbClr>
          </w14:shadow>
        </w:rPr>
        <w:t xml:space="preserve"> College</w:t>
      </w:r>
      <w:r w:rsidRPr="00A23A41">
        <w:rPr>
          <w:rFonts w:ascii="Baskerville Old Face" w:eastAsiaTheme="minorEastAsia" w:hAnsi="Baskerville Old Face" w:cs="Times New Roman"/>
          <w:b/>
          <w:color w:val="0D0D0D" w:themeColor="text1" w:themeTint="F2"/>
          <w:sz w:val="24"/>
          <w:szCs w:val="28"/>
          <w:lang w:val="en-US"/>
          <w14:shadow w14:blurRad="63500" w14:dist="50800" w14:dir="13500000" w14:sx="0" w14:sy="0" w14:kx="0" w14:ky="0" w14:algn="none">
            <w14:srgbClr w14:val="000000">
              <w14:alpha w14:val="50000"/>
            </w14:srgbClr>
          </w14:shadow>
        </w:rPr>
        <w:t xml:space="preserve">. </w:t>
      </w:r>
    </w:p>
    <w:p w:rsidR="00B82AE7" w:rsidRDefault="00B82AE7" w:rsidP="00B82AE7">
      <w:pPr>
        <w:jc w:val="both"/>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pPr>
    </w:p>
    <w:p w:rsidR="00B82AE7" w:rsidRDefault="00B82AE7" w:rsidP="00B82AE7">
      <w:pPr>
        <w:spacing w:after="0"/>
        <w:jc w:val="both"/>
        <w:rPr>
          <w:rFonts w:ascii="Arial Black" w:eastAsiaTheme="minorEastAsia" w:hAnsi="Arial Black" w:cs="Times New Roman"/>
          <w:b/>
          <w:color w:val="C00000"/>
          <w:sz w:val="32"/>
          <w:szCs w:val="28"/>
          <w:u w:val="single"/>
          <w:lang w:val="en-US"/>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pPr>
      <w:r w:rsidRPr="00B82AE7">
        <w:rPr>
          <w:rFonts w:ascii="Arial Black" w:eastAsiaTheme="minorEastAsia" w:hAnsi="Arial Black" w:cs="Times New Roman"/>
          <w:b/>
          <w:color w:val="C00000"/>
          <w:sz w:val="32"/>
          <w:szCs w:val="28"/>
          <w:u w:val="single"/>
          <w:lang w:val="en-US"/>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t xml:space="preserve">Topics </w:t>
      </w:r>
      <w:r w:rsidR="002066BE">
        <w:rPr>
          <w:rFonts w:ascii="Arial Black" w:eastAsiaTheme="minorEastAsia" w:hAnsi="Arial Black" w:cs="Times New Roman"/>
          <w:b/>
          <w:color w:val="C00000"/>
          <w:sz w:val="32"/>
          <w:szCs w:val="28"/>
          <w:u w:val="single"/>
          <w:lang w:val="en-US"/>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t xml:space="preserve">to be </w:t>
      </w:r>
      <w:r w:rsidRPr="00B82AE7">
        <w:rPr>
          <w:rFonts w:ascii="Arial Black" w:eastAsiaTheme="minorEastAsia" w:hAnsi="Arial Black" w:cs="Times New Roman"/>
          <w:b/>
          <w:color w:val="C00000"/>
          <w:sz w:val="32"/>
          <w:szCs w:val="28"/>
          <w:u w:val="single"/>
          <w:lang w:val="en-US"/>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t>dealt in the training program</w:t>
      </w:r>
    </w:p>
    <w:p w:rsidR="00B82AE7" w:rsidRPr="00B82AE7" w:rsidRDefault="00B82AE7" w:rsidP="00B82AE7">
      <w:pPr>
        <w:spacing w:after="0"/>
        <w:jc w:val="both"/>
        <w:rPr>
          <w:rFonts w:ascii="Arial Black" w:eastAsiaTheme="minorEastAsia" w:hAnsi="Arial Black" w:cs="Times New Roman"/>
          <w:b/>
          <w:color w:val="C00000"/>
          <w:sz w:val="32"/>
          <w:szCs w:val="28"/>
          <w:u w:val="single"/>
          <w:lang w:val="en-US"/>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pPr>
    </w:p>
    <w:p w:rsidR="00B82AE7" w:rsidRPr="00002661" w:rsidRDefault="00B82AE7" w:rsidP="00B82AE7">
      <w:pPr>
        <w:jc w:val="both"/>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pPr>
      <w:r w:rsidRPr="00002661">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Self-awareness - Who Am I, In touch with feelings, Counselling an Introduction, Communication process – hindrances,</w:t>
      </w:r>
      <w:r w:rsidR="00D55305">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w:t>
      </w:r>
      <w:r w:rsidRPr="00002661">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Counselling process – stages, Counsellor Skills, Attention: </w:t>
      </w:r>
      <w:r w:rsidR="00D86E23">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SOLER</w:t>
      </w:r>
      <w:r w:rsidRPr="00002661">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posture, gesture, Listening Skills, Responding </w:t>
      </w:r>
      <w:proofErr w:type="gramStart"/>
      <w:r w:rsidRPr="00002661">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skills,  Counsellor</w:t>
      </w:r>
      <w:proofErr w:type="gramEnd"/>
      <w:r w:rsidRPr="00002661">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attributes, Unconditional regard and empathy, Congruence and Flexibility/ non - judgmental  </w:t>
      </w:r>
    </w:p>
    <w:p w:rsidR="00B82AE7" w:rsidRPr="00BF04DF" w:rsidRDefault="00B82AE7" w:rsidP="00B82AE7">
      <w:pPr>
        <w:ind w:left="450"/>
        <w:jc w:val="both"/>
        <w:rPr>
          <w:rFonts w:ascii="Arial Black" w:eastAsiaTheme="minorEastAsia" w:hAnsi="Arial Black" w:cs="Times New Roman"/>
          <w:b/>
          <w:color w:val="C00000"/>
          <w:sz w:val="32"/>
          <w:szCs w:val="28"/>
          <w:u w:val="single"/>
          <w:lang w:val="en-US"/>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pPr>
      <w:r w:rsidRPr="00002661">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 xml:space="preserve"> The facilitators will use different activities, games and video clips for their sessions and each day will have a group activity. An </w:t>
      </w:r>
      <w:bookmarkStart w:id="0" w:name="_GoBack"/>
      <w:r w:rsidRPr="00002661">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opportunity will also be given to all the participants to practice the skills taught in the training program.</w:t>
      </w:r>
    </w:p>
    <w:bookmarkEnd w:id="0"/>
    <w:p w:rsidR="00B82AE7" w:rsidRDefault="00B82AE7" w:rsidP="00B82AE7">
      <w:pPr>
        <w:spacing w:after="0"/>
        <w:jc w:val="both"/>
        <w:rPr>
          <w:rFonts w:ascii="Arial Black" w:eastAsiaTheme="minorEastAsia" w:hAnsi="Arial Black" w:cs="Times New Roman"/>
          <w:b/>
          <w:color w:val="C00000"/>
          <w:sz w:val="32"/>
          <w:szCs w:val="28"/>
          <w:u w:val="single"/>
          <w:lang w:val="en-US"/>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pPr>
      <w:r w:rsidRPr="00BF04DF">
        <w:rPr>
          <w:rFonts w:ascii="Arial Black" w:eastAsiaTheme="minorEastAsia" w:hAnsi="Arial Black" w:cs="Times New Roman"/>
          <w:b/>
          <w:color w:val="C00000"/>
          <w:sz w:val="32"/>
          <w:szCs w:val="28"/>
          <w:u w:val="single"/>
          <w:lang w:val="en-US"/>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t>Intended outcome of the program:</w:t>
      </w:r>
    </w:p>
    <w:p w:rsidR="00B82AE7" w:rsidRPr="00BF04DF" w:rsidRDefault="00B82AE7" w:rsidP="00B82AE7">
      <w:pPr>
        <w:spacing w:after="0"/>
        <w:jc w:val="both"/>
        <w:rPr>
          <w:rFonts w:ascii="Arial Black" w:eastAsiaTheme="minorEastAsia" w:hAnsi="Arial Black" w:cs="Times New Roman"/>
          <w:b/>
          <w:color w:val="C00000"/>
          <w:sz w:val="32"/>
          <w:szCs w:val="28"/>
          <w:u w:val="single"/>
          <w:lang w:val="en-US"/>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pPr>
    </w:p>
    <w:p w:rsidR="00B82AE7" w:rsidRPr="00002661" w:rsidRDefault="00B82AE7" w:rsidP="00B82AE7">
      <w:pPr>
        <w:pStyle w:val="ListParagraph"/>
        <w:numPr>
          <w:ilvl w:val="0"/>
          <w:numId w:val="2"/>
        </w:numPr>
        <w:jc w:val="both"/>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pPr>
      <w:r w:rsidRPr="00002661">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These two programs will develop a group of counsellors who in turn will do training for others involved in community counselling</w:t>
      </w:r>
    </w:p>
    <w:p w:rsidR="00B82AE7" w:rsidRPr="00002661" w:rsidRDefault="00B82AE7" w:rsidP="00B82AE7">
      <w:pPr>
        <w:pStyle w:val="ListParagraph"/>
        <w:numPr>
          <w:ilvl w:val="0"/>
          <w:numId w:val="2"/>
        </w:numPr>
        <w:jc w:val="both"/>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pPr>
      <w:r w:rsidRPr="00002661">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They will be able to build a peer team for counselling</w:t>
      </w:r>
    </w:p>
    <w:p w:rsidR="00B82AE7" w:rsidRPr="00002661" w:rsidRDefault="00B82AE7" w:rsidP="00B82AE7">
      <w:pPr>
        <w:pStyle w:val="ListParagraph"/>
        <w:numPr>
          <w:ilvl w:val="0"/>
          <w:numId w:val="2"/>
        </w:numPr>
        <w:jc w:val="both"/>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pPr>
      <w:r w:rsidRPr="00002661">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They will be able to remove the stigma attached to counselling</w:t>
      </w:r>
    </w:p>
    <w:p w:rsidR="00B82AE7" w:rsidRPr="00002661" w:rsidRDefault="00B82AE7" w:rsidP="00B82AE7">
      <w:pPr>
        <w:pStyle w:val="ListParagraph"/>
        <w:numPr>
          <w:ilvl w:val="0"/>
          <w:numId w:val="2"/>
        </w:numPr>
        <w:jc w:val="both"/>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pPr>
      <w:r w:rsidRPr="00002661">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Create a greater awareness in the communities on counselling</w:t>
      </w:r>
    </w:p>
    <w:p w:rsidR="00B82AE7" w:rsidRPr="00002661" w:rsidRDefault="00B82AE7" w:rsidP="00B82AE7">
      <w:pPr>
        <w:pStyle w:val="ListParagraph"/>
        <w:numPr>
          <w:ilvl w:val="0"/>
          <w:numId w:val="2"/>
        </w:numPr>
        <w:jc w:val="both"/>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pPr>
      <w:r w:rsidRPr="00002661">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Prepare a ground work for the future community colleges in these areas</w:t>
      </w:r>
    </w:p>
    <w:p w:rsidR="00B82AE7" w:rsidRPr="00A23A41" w:rsidRDefault="00B82AE7" w:rsidP="00B82AE7">
      <w:pPr>
        <w:pStyle w:val="ListParagraph"/>
        <w:numPr>
          <w:ilvl w:val="0"/>
          <w:numId w:val="2"/>
        </w:numPr>
        <w:spacing w:after="0"/>
        <w:jc w:val="both"/>
        <w:rPr>
          <w:rFonts w:ascii="Times New Roman" w:hAnsi="Times New Roman" w:cs="Times New Roman"/>
          <w:szCs w:val="24"/>
        </w:rPr>
      </w:pPr>
      <w:r w:rsidRPr="00A23A41">
        <w:rPr>
          <w:rFonts w:ascii="Arial Black" w:eastAsiaTheme="minorEastAsia" w:hAnsi="Arial Black" w:cs="Times New Roman"/>
          <w:b/>
          <w:color w:val="0D0D0D" w:themeColor="text1" w:themeTint="F2"/>
          <w:szCs w:val="28"/>
          <w:lang w:val="en-US"/>
          <w14:shadow w14:blurRad="63500" w14:dist="50800" w14:dir="13500000" w14:sx="0" w14:sy="0" w14:kx="0" w14:ky="0" w14:algn="none">
            <w14:srgbClr w14:val="000000">
              <w14:alpha w14:val="50000"/>
            </w14:srgbClr>
          </w14:shadow>
        </w:rPr>
        <w:t>This will help the institutions to develop appropriate courses for the war affected women in the communities through the community college</w:t>
      </w:r>
    </w:p>
    <w:p w:rsidR="00B82AE7" w:rsidRDefault="00B82AE7" w:rsidP="00B82AE7">
      <w:pPr>
        <w:spacing w:after="0"/>
        <w:rPr>
          <w:rFonts w:ascii="Times New Roman" w:hAnsi="Times New Roman" w:cs="Times New Roman"/>
          <w:sz w:val="24"/>
          <w:szCs w:val="24"/>
        </w:rPr>
      </w:pPr>
    </w:p>
    <w:p w:rsidR="00B82AE7" w:rsidRPr="00877939" w:rsidRDefault="00B82AE7" w:rsidP="00B82AE7">
      <w:pPr>
        <w:jc w:val="both"/>
        <w:rPr>
          <w:rFonts w:ascii="Arial Black" w:hAnsi="Arial Black" w:cs="Times New Roman"/>
          <w:b/>
          <w:color w:val="C00000"/>
          <w:sz w:val="36"/>
          <w:szCs w:val="28"/>
          <w:u w:val="singl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pPr>
      <w:r>
        <w:rPr>
          <w:rFonts w:ascii="Arial Black" w:hAnsi="Arial Black" w:cs="Times New Roman"/>
          <w:b/>
          <w:sz w:val="28"/>
          <w:szCs w:val="28"/>
          <w14:glow w14:rad="63500">
            <w14:schemeClr w14:val="accent1">
              <w14:alpha w14:val="60000"/>
              <w14:satMod w14:val="175000"/>
            </w14:schemeClr>
          </w14:glow>
          <w14:shadow w14:blurRad="63500" w14:dist="50800" w14:dir="13500000" w14:sx="0" w14:sy="0" w14:kx="0" w14:ky="0" w14:algn="none">
            <w14:srgbClr w14:val="000000">
              <w14:alpha w14:val="50000"/>
            </w14:srgbClr>
          </w14:shadow>
          <w14:textFill>
            <w14:gradFill>
              <w14:gsLst>
                <w14:gs w14:pos="0">
                  <w14:srgbClr w14:val="000000"/>
                </w14:gs>
                <w14:gs w14:pos="39999">
                  <w14:srgbClr w14:val="0A128C"/>
                </w14:gs>
                <w14:gs w14:pos="70000">
                  <w14:srgbClr w14:val="181CC7"/>
                </w14:gs>
                <w14:gs w14:pos="88000">
                  <w14:srgbClr w14:val="7005D4"/>
                </w14:gs>
                <w14:gs w14:pos="100000">
                  <w14:srgbClr w14:val="8C3D91"/>
                </w14:gs>
              </w14:gsLst>
              <w14:lin w14:ang="5400000" w14:scaled="0"/>
            </w14:gradFill>
          </w14:textFill>
        </w:rPr>
        <w:t xml:space="preserve">                                   </w:t>
      </w:r>
      <w:r w:rsidRPr="00877939">
        <w:rPr>
          <w:rFonts w:ascii="Arial Black" w:hAnsi="Arial Black" w:cs="Times New Roman"/>
          <w:b/>
          <w:color w:val="C00000"/>
          <w:sz w:val="36"/>
          <w:szCs w:val="28"/>
          <w:u w:val="singl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t>Contact Details</w:t>
      </w:r>
    </w:p>
    <w:p w:rsidR="00B82AE7" w:rsidRPr="00602E97" w:rsidRDefault="00B82AE7" w:rsidP="00B82AE7">
      <w:pPr>
        <w:spacing w:after="0"/>
        <w:ind w:left="360"/>
        <w:jc w:val="center"/>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pPr>
    </w:p>
    <w:p w:rsidR="00B82AE7" w:rsidRDefault="0088777C" w:rsidP="00B82AE7">
      <w:pPr>
        <w:pStyle w:val="ListParagraph"/>
        <w:spacing w:after="0"/>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pPr>
      <w:r w:rsidRPr="00602E97">
        <w:rPr>
          <w:rFonts w:ascii="Arial Black" w:hAnsi="Arial Black" w:cs="Times New Roman"/>
          <w:b/>
          <w:noProof/>
          <w:sz w:val="28"/>
          <w:szCs w:val="28"/>
          <w:lang w:val="en-US"/>
          <w14:textFill>
            <w14:gradFill>
              <w14:gsLst>
                <w14:gs w14:pos="0">
                  <w14:srgbClr w14:val="000000"/>
                </w14:gs>
                <w14:gs w14:pos="39999">
                  <w14:srgbClr w14:val="0A128C"/>
                </w14:gs>
                <w14:gs w14:pos="70000">
                  <w14:srgbClr w14:val="181CC7"/>
                </w14:gs>
                <w14:gs w14:pos="88000">
                  <w14:srgbClr w14:val="7005D4"/>
                </w14:gs>
                <w14:gs w14:pos="100000">
                  <w14:srgbClr w14:val="8C3D91"/>
                </w14:gs>
              </w14:gsLst>
              <w14:lin w14:ang="5400000" w14:scaled="0"/>
            </w14:gradFill>
          </w14:textFill>
        </w:rPr>
        <mc:AlternateContent>
          <mc:Choice Requires="wps">
            <w:drawing>
              <wp:anchor distT="0" distB="0" distL="114300" distR="114300" simplePos="0" relativeHeight="251661312" behindDoc="0" locked="0" layoutInCell="1" allowOverlap="1" wp14:anchorId="125E5BA5" wp14:editId="48EE887B">
                <wp:simplePos x="0" y="0"/>
                <wp:positionH relativeFrom="column">
                  <wp:posOffset>3535680</wp:posOffset>
                </wp:positionH>
                <wp:positionV relativeFrom="paragraph">
                  <wp:posOffset>21590</wp:posOffset>
                </wp:positionV>
                <wp:extent cx="2273935" cy="740410"/>
                <wp:effectExtent l="57150" t="38100" r="69215" b="977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740410"/>
                        </a:xfrm>
                        <a:prstGeom prst="rect">
                          <a:avLst/>
                        </a:prstGeom>
                        <a:gradFill rotWithShape="1">
                          <a:gsLst>
                            <a:gs pos="0">
                              <a:srgbClr val="7C984A">
                                <a:tint val="50000"/>
                                <a:satMod val="300000"/>
                              </a:srgbClr>
                            </a:gs>
                            <a:gs pos="35000">
                              <a:srgbClr val="7C984A">
                                <a:tint val="37000"/>
                                <a:satMod val="300000"/>
                              </a:srgbClr>
                            </a:gs>
                            <a:gs pos="100000">
                              <a:srgbClr val="7C984A">
                                <a:tint val="15000"/>
                                <a:satMod val="350000"/>
                              </a:srgbClr>
                            </a:gs>
                          </a:gsLst>
                          <a:lin ang="16200000" scaled="1"/>
                        </a:gradFill>
                        <a:ln w="9525" cap="flat" cmpd="sng" algn="ctr">
                          <a:solidFill>
                            <a:srgbClr val="7C984A">
                              <a:shade val="95000"/>
                              <a:satMod val="105000"/>
                            </a:srgbClr>
                          </a:solidFill>
                          <a:prstDash val="solid"/>
                          <a:headEnd/>
                          <a:tailEnd/>
                        </a:ln>
                        <a:effectLst>
                          <a:outerShdw blurRad="40000" dist="20000" dir="5400000" rotWithShape="0">
                            <a:srgbClr val="000000">
                              <a:alpha val="38000"/>
                            </a:srgbClr>
                          </a:outerShdw>
                        </a:effectLst>
                      </wps:spPr>
                      <wps:txbx>
                        <w:txbxContent>
                          <w:p w:rsidR="007D2148" w:rsidRDefault="007D2148" w:rsidP="00665073">
                            <w:pPr>
                              <w:jc w:val="center"/>
                              <w:rPr>
                                <w:rFonts w:ascii="Arial Black" w:hAnsi="Arial Black" w:cs="Times New Roman"/>
                                <w:b/>
                                <w:color w:val="C00000"/>
                                <w:sz w:val="24"/>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612F7F">
                              <w:rPr>
                                <w:rFonts w:ascii="Arial Black" w:hAnsi="Arial Black"/>
                                <w:b/>
                                <w:color w:val="C00000"/>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Rev. Kamal</w:t>
                            </w:r>
                            <w:r>
                              <w:rPr>
                                <w:rFonts w:ascii="Arial Black" w:hAnsi="Arial Black"/>
                                <w:b/>
                                <w:color w:val="C00000"/>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hyperlink r:id="rId6" w:history="1">
                              <w:r w:rsidRPr="00403994">
                                <w:rPr>
                                  <w:rFonts w:ascii="Arial Black" w:hAnsi="Arial Black" w:cs="Times New Roman"/>
                                  <w:b/>
                                  <w:color w:val="C00000"/>
                                  <w:sz w:val="24"/>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kamalcacm@gmail.com</w:t>
                              </w:r>
                            </w:hyperlink>
                            <w:r>
                              <w:rPr>
                                <w:rFonts w:ascii="Arial Black" w:hAnsi="Arial Black" w:cs="Times New Roman"/>
                                <w:b/>
                                <w:color w:val="C00000"/>
                                <w:sz w:val="24"/>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Jaffna</w:t>
                            </w:r>
                          </w:p>
                          <w:p w:rsidR="007D2148" w:rsidRPr="0088777C" w:rsidRDefault="007D2148" w:rsidP="00B82AE7">
                            <w:pPr>
                              <w:rPr>
                                <w:rFonts w:ascii="Arial Black" w:hAnsi="Arial Black"/>
                                <w:b/>
                                <w:color w:val="C00000"/>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roofErr w:type="spellStart"/>
                            <w:r>
                              <w:rPr>
                                <w:rFonts w:ascii="Arial Black" w:hAnsi="Arial Black"/>
                                <w:b/>
                                <w:color w:val="C00000"/>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Jaff</w:t>
                            </w:r>
                            <w:proofErr w:type="spellEnd"/>
                          </w:p>
                          <w:p w:rsidR="007D2148" w:rsidRPr="00877939" w:rsidRDefault="007D2148" w:rsidP="00B82AE7">
                            <w:pPr>
                              <w:rPr>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D2148" w:rsidRPr="00602E97" w:rsidRDefault="007D2148" w:rsidP="00B82AE7">
                            <w:pPr>
                              <w:jc w:val="center"/>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pPr>
                          </w:p>
                          <w:p w:rsidR="007D2148" w:rsidRPr="00D15748" w:rsidRDefault="007D2148" w:rsidP="00B82AE7">
                            <w:pPr>
                              <w:rPr>
                                <w:b/>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E5BA5" id="_x0000_t202" coordsize="21600,21600" o:spt="202" path="m,l,21600r21600,l21600,xe">
                <v:stroke joinstyle="miter"/>
                <v:path gradientshapeok="t" o:connecttype="rect"/>
              </v:shapetype>
              <v:shape id="Text Box 2" o:spid="_x0000_s1026" type="#_x0000_t202" style="position:absolute;left:0;text-align:left;margin-left:278.4pt;margin-top:1.7pt;width:179.05pt;height:5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" fillcolor="#cee6af" strokecolor="#7a9646">
                <v:fill color2="#f2f9e9" rotate="t" angle="180" colors="0 #cee6af;22938f #dcedc7;1 #f2f9e9" focus="100%" type="gradient"/>
                <v:shadow on="t" color="black" opacity="24903f" origin=",.5" offset="0,.55556mm"/>
                <v:textbox>
                  <w:txbxContent>
                    <w:p w:rsidR="007D2148" w:rsidRDefault="007D2148" w:rsidP="00665073">
                      <w:pPr>
                        <w:jc w:val="center"/>
                        <w:rPr>
                          <w:rFonts w:ascii="Arial Black" w:hAnsi="Arial Black" w:cs="Times New Roman"/>
                          <w:b/>
                          <w:color w:val="C00000"/>
                          <w:sz w:val="24"/>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612F7F">
                        <w:rPr>
                          <w:rFonts w:ascii="Arial Black" w:hAnsi="Arial Black"/>
                          <w:b/>
                          <w:color w:val="C00000"/>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Rev. Kamal</w:t>
                      </w:r>
                      <w:r>
                        <w:rPr>
                          <w:rFonts w:ascii="Arial Black" w:hAnsi="Arial Black"/>
                          <w:b/>
                          <w:color w:val="C00000"/>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hyperlink r:id="rId7" w:history="1">
                        <w:r w:rsidRPr="00403994">
                          <w:rPr>
                            <w:rFonts w:ascii="Arial Black" w:hAnsi="Arial Black" w:cs="Times New Roman"/>
                            <w:b/>
                            <w:color w:val="C00000"/>
                            <w:sz w:val="24"/>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kamalcacm@gmail.com</w:t>
                        </w:r>
                      </w:hyperlink>
                      <w:r>
                        <w:rPr>
                          <w:rFonts w:ascii="Arial Black" w:hAnsi="Arial Black" w:cs="Times New Roman"/>
                          <w:b/>
                          <w:color w:val="C00000"/>
                          <w:sz w:val="24"/>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Jaffna</w:t>
                      </w:r>
                    </w:p>
                    <w:p w:rsidR="007D2148" w:rsidRPr="0088777C" w:rsidRDefault="007D2148" w:rsidP="00B82AE7">
                      <w:pPr>
                        <w:rPr>
                          <w:rFonts w:ascii="Arial Black" w:hAnsi="Arial Black"/>
                          <w:b/>
                          <w:color w:val="C00000"/>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roofErr w:type="spellStart"/>
                      <w:r>
                        <w:rPr>
                          <w:rFonts w:ascii="Arial Black" w:hAnsi="Arial Black"/>
                          <w:b/>
                          <w:color w:val="C00000"/>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Jaff</w:t>
                      </w:r>
                      <w:proofErr w:type="spellEnd"/>
                    </w:p>
                    <w:p w:rsidR="007D2148" w:rsidRPr="00877939" w:rsidRDefault="007D2148" w:rsidP="00B82AE7">
                      <w:pPr>
                        <w:rPr>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D2148" w:rsidRPr="00602E97" w:rsidRDefault="007D2148" w:rsidP="00B82AE7">
                      <w:pPr>
                        <w:jc w:val="center"/>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pPr>
                    </w:p>
                    <w:p w:rsidR="007D2148" w:rsidRPr="00D15748" w:rsidRDefault="007D2148" w:rsidP="00B82AE7">
                      <w:pPr>
                        <w:rPr>
                          <w:b/>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v:textbox>
              </v:shape>
            </w:pict>
          </mc:Fallback>
        </mc:AlternateContent>
      </w:r>
      <w:r w:rsidRPr="00602E97">
        <w:rPr>
          <w:rFonts w:ascii="Arial Black" w:hAnsi="Arial Black" w:cs="Times New Roman"/>
          <w:b/>
          <w:noProof/>
          <w:sz w:val="28"/>
          <w:szCs w:val="28"/>
          <w:lang w:val="en-US"/>
          <w14:textFill>
            <w14:gradFill>
              <w14:gsLst>
                <w14:gs w14:pos="0">
                  <w14:srgbClr w14:val="000000"/>
                </w14:gs>
                <w14:gs w14:pos="39999">
                  <w14:srgbClr w14:val="0A128C"/>
                </w14:gs>
                <w14:gs w14:pos="70000">
                  <w14:srgbClr w14:val="181CC7"/>
                </w14:gs>
                <w14:gs w14:pos="88000">
                  <w14:srgbClr w14:val="7005D4"/>
                </w14:gs>
                <w14:gs w14:pos="100000">
                  <w14:srgbClr w14:val="8C3D91"/>
                </w14:gs>
              </w14:gsLst>
              <w14:lin w14:ang="5400000" w14:scaled="0"/>
            </w14:gradFill>
          </w14:textFill>
        </w:rPr>
        <mc:AlternateContent>
          <mc:Choice Requires="wps">
            <w:drawing>
              <wp:anchor distT="0" distB="0" distL="114300" distR="114300" simplePos="0" relativeHeight="251660288" behindDoc="0" locked="0" layoutInCell="1" allowOverlap="1" wp14:anchorId="7B6017A7" wp14:editId="30784E3E">
                <wp:simplePos x="0" y="0"/>
                <wp:positionH relativeFrom="column">
                  <wp:posOffset>-243205</wp:posOffset>
                </wp:positionH>
                <wp:positionV relativeFrom="paragraph">
                  <wp:posOffset>10160</wp:posOffset>
                </wp:positionV>
                <wp:extent cx="2343785" cy="792480"/>
                <wp:effectExtent l="57150" t="38100" r="75565" b="1028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792480"/>
                        </a:xfrm>
                        <a:prstGeom prst="rect">
                          <a:avLst/>
                        </a:prstGeom>
                        <a:gradFill flip="none" rotWithShape="1">
                          <a:gsLst>
                            <a:gs pos="0">
                              <a:schemeClr val="accent3">
                                <a:tint val="66000"/>
                                <a:satMod val="160000"/>
                              </a:schemeClr>
                            </a:gs>
                            <a:gs pos="50000">
                              <a:schemeClr val="accent3">
                                <a:tint val="44500"/>
                                <a:satMod val="160000"/>
                              </a:schemeClr>
                            </a:gs>
                            <a:gs pos="100000">
                              <a:schemeClr val="accent3">
                                <a:tint val="23500"/>
                                <a:satMod val="160000"/>
                              </a:schemeClr>
                            </a:gs>
                          </a:gsLst>
                          <a:lin ang="13500000" scaled="1"/>
                          <a:tileRect/>
                        </a:gradFill>
                        <a:ln w="3175">
                          <a:solidFill>
                            <a:schemeClr val="accent3">
                              <a:lumMod val="75000"/>
                            </a:schemeClr>
                          </a:solidFill>
                          <a:headEnd/>
                          <a:tailEnd/>
                        </a:ln>
                      </wps:spPr>
                      <wps:style>
                        <a:lnRef idx="3">
                          <a:schemeClr val="lt1"/>
                        </a:lnRef>
                        <a:fillRef idx="1">
                          <a:schemeClr val="accent3"/>
                        </a:fillRef>
                        <a:effectRef idx="1">
                          <a:schemeClr val="accent3"/>
                        </a:effectRef>
                        <a:fontRef idx="minor">
                          <a:schemeClr val="lt1"/>
                        </a:fontRef>
                      </wps:style>
                      <wps:txbx>
                        <w:txbxContent>
                          <w:p w:rsidR="007D2148" w:rsidRDefault="007D2148" w:rsidP="00665073">
                            <w:pPr>
                              <w:spacing w:after="0" w:line="240" w:lineRule="auto"/>
                              <w:jc w:val="center"/>
                              <w:rPr>
                                <w:rFonts w:ascii="Arial Black" w:hAnsi="Arial Black" w:cs="Times New Roman"/>
                                <w:b/>
                                <w:color w:val="C00000"/>
                                <w:sz w:val="24"/>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612F7F">
                              <w:rPr>
                                <w:rFonts w:ascii="Arial Black" w:hAnsi="Arial Black" w:cs="Times New Roman"/>
                                <w:b/>
                                <w:color w:val="C00000"/>
                                <w:sz w:val="24"/>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Rev. </w:t>
                            </w:r>
                            <w:proofErr w:type="spellStart"/>
                            <w:r>
                              <w:rPr>
                                <w:rFonts w:ascii="Arial Black" w:hAnsi="Arial Black" w:cs="Times New Roman"/>
                                <w:b/>
                                <w:color w:val="C00000"/>
                                <w:sz w:val="24"/>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Rohaan</w:t>
                            </w:r>
                            <w:proofErr w:type="spellEnd"/>
                          </w:p>
                          <w:p w:rsidR="007D2148" w:rsidRDefault="007D2148" w:rsidP="00665073">
                            <w:pPr>
                              <w:spacing w:after="0" w:line="240" w:lineRule="auto"/>
                              <w:jc w:val="center"/>
                              <w:rPr>
                                <w:lang w:eastAsia="en-GB"/>
                              </w:rPr>
                            </w:pPr>
                            <w:hyperlink r:id="rId8" w:tgtFrame="_blank" w:history="1">
                              <w:r w:rsidRPr="0088777C">
                                <w:rPr>
                                  <w:rFonts w:ascii="Arial Black" w:hAnsi="Arial Black" w:cs="Times New Roman"/>
                                  <w:b/>
                                  <w:color w:val="C00000"/>
                                  <w:sz w:val="24"/>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rohaanpr@gmail.com</w:t>
                              </w:r>
                            </w:hyperlink>
                          </w:p>
                          <w:p w:rsidR="007D2148" w:rsidRPr="00403994" w:rsidRDefault="007D2148" w:rsidP="00665073">
                            <w:pPr>
                              <w:spacing w:after="0" w:line="240" w:lineRule="auto"/>
                              <w:jc w:val="center"/>
                              <w:rPr>
                                <w:rFonts w:ascii="Arial Black" w:hAnsi="Arial Black" w:cs="Times New Roman"/>
                                <w:b/>
                                <w:color w:val="C00000"/>
                                <w:sz w:val="24"/>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403994">
                              <w:rPr>
                                <w:rFonts w:ascii="Arial Black" w:hAnsi="Arial Black" w:cs="Times New Roman"/>
                                <w:b/>
                                <w:color w:val="C00000"/>
                                <w:sz w:val="24"/>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Batticaloa</w:t>
                            </w:r>
                          </w:p>
                          <w:p w:rsidR="007D2148" w:rsidRPr="00612F7F" w:rsidRDefault="007D2148" w:rsidP="0088777C">
                            <w:pPr>
                              <w:rPr>
                                <w:rFonts w:ascii="Arial Black" w:hAnsi="Arial Black" w:cs="Times New Roman"/>
                                <w:b/>
                                <w:color w:val="C00000"/>
                                <w:sz w:val="24"/>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D2148" w:rsidRPr="00D15748" w:rsidRDefault="007D2148" w:rsidP="00B82AE7">
                            <w:pPr>
                              <w:rPr>
                                <w:b/>
                                <w:color w:val="9BBB59" w:themeColor="accent3"/>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D15748">
                              <w:rPr>
                                <w:rFonts w:ascii="Arial Rounded MT Bold" w:hAnsi="Arial Rounded MT Bold" w:cs="Times New Roman"/>
                                <w:b/>
                                <w:color w:val="9BBB59" w:themeColor="accent3"/>
                                <w:sz w:val="28"/>
                                <w:szCs w:val="28"/>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txbxContent>
                      </wps:txbx>
                      <wps:bodyPr rot="0" vert="horz" wrap="square" lIns="91440" tIns="45720" rIns="91440" bIns="45720" anchor="t" anchorCtr="0">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6017A7" id="_x0000_s1027" type="#_x0000_t202" style="position:absolute;left:0;text-align:left;margin-left:-19.15pt;margin-top:.8pt;width:184.55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" fillcolor="#bcd291 [2134]" strokecolor="#76923c [2406]" strokeweight=".25pt">
                <v:fill color2="#e8efd9 [758]" rotate="t" angle="225" colors="0 #c7e29e;.5 #dbebc4;1 #edf5e2" focus="100%" type="gradient"/>
                <v:shadow on="t" color="black" opacity="24903f" origin=",.5" offset="0,.55556mm"/>
                <v:textbox>
                  <w:txbxContent>
                    <w:p w:rsidR="007D2148" w:rsidRDefault="007D2148" w:rsidP="00665073">
                      <w:pPr>
                        <w:spacing w:after="0" w:line="240" w:lineRule="auto"/>
                        <w:jc w:val="center"/>
                        <w:rPr>
                          <w:rFonts w:ascii="Arial Black" w:hAnsi="Arial Black" w:cs="Times New Roman"/>
                          <w:b/>
                          <w:color w:val="C00000"/>
                          <w:sz w:val="24"/>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612F7F">
                        <w:rPr>
                          <w:rFonts w:ascii="Arial Black" w:hAnsi="Arial Black" w:cs="Times New Roman"/>
                          <w:b/>
                          <w:color w:val="C00000"/>
                          <w:sz w:val="24"/>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Rev. </w:t>
                      </w:r>
                      <w:proofErr w:type="spellStart"/>
                      <w:r>
                        <w:rPr>
                          <w:rFonts w:ascii="Arial Black" w:hAnsi="Arial Black" w:cs="Times New Roman"/>
                          <w:b/>
                          <w:color w:val="C00000"/>
                          <w:sz w:val="24"/>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Rohaan</w:t>
                      </w:r>
                      <w:proofErr w:type="spellEnd"/>
                    </w:p>
                    <w:p w:rsidR="007D2148" w:rsidRDefault="007D2148" w:rsidP="00665073">
                      <w:pPr>
                        <w:spacing w:after="0" w:line="240" w:lineRule="auto"/>
                        <w:jc w:val="center"/>
                        <w:rPr>
                          <w:lang w:eastAsia="en-GB"/>
                        </w:rPr>
                      </w:pPr>
                      <w:hyperlink r:id="rId9" w:tgtFrame="_blank" w:history="1">
                        <w:r w:rsidRPr="0088777C">
                          <w:rPr>
                            <w:rFonts w:ascii="Arial Black" w:hAnsi="Arial Black" w:cs="Times New Roman"/>
                            <w:b/>
                            <w:color w:val="C00000"/>
                            <w:sz w:val="24"/>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rohaanpr@gmail.com</w:t>
                        </w:r>
                      </w:hyperlink>
                    </w:p>
                    <w:p w:rsidR="007D2148" w:rsidRPr="00403994" w:rsidRDefault="007D2148" w:rsidP="00665073">
                      <w:pPr>
                        <w:spacing w:after="0" w:line="240" w:lineRule="auto"/>
                        <w:jc w:val="center"/>
                        <w:rPr>
                          <w:rFonts w:ascii="Arial Black" w:hAnsi="Arial Black" w:cs="Times New Roman"/>
                          <w:b/>
                          <w:color w:val="C00000"/>
                          <w:sz w:val="24"/>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403994">
                        <w:rPr>
                          <w:rFonts w:ascii="Arial Black" w:hAnsi="Arial Black" w:cs="Times New Roman"/>
                          <w:b/>
                          <w:color w:val="C00000"/>
                          <w:sz w:val="24"/>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Batticaloa</w:t>
                      </w:r>
                    </w:p>
                    <w:p w:rsidR="007D2148" w:rsidRPr="00612F7F" w:rsidRDefault="007D2148" w:rsidP="0088777C">
                      <w:pPr>
                        <w:rPr>
                          <w:rFonts w:ascii="Arial Black" w:hAnsi="Arial Black" w:cs="Times New Roman"/>
                          <w:b/>
                          <w:color w:val="C00000"/>
                          <w:sz w:val="24"/>
                          <w:szCs w:val="20"/>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D2148" w:rsidRPr="00D15748" w:rsidRDefault="007D2148" w:rsidP="00B82AE7">
                      <w:pPr>
                        <w:rPr>
                          <w:b/>
                          <w:color w:val="9BBB59" w:themeColor="accent3"/>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D15748">
                        <w:rPr>
                          <w:rFonts w:ascii="Arial Rounded MT Bold" w:hAnsi="Arial Rounded MT Bold" w:cs="Times New Roman"/>
                          <w:b/>
                          <w:color w:val="9BBB59" w:themeColor="accent3"/>
                          <w:sz w:val="28"/>
                          <w:szCs w:val="28"/>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txbxContent>
                </v:textbox>
              </v:shape>
            </w:pict>
          </mc:Fallback>
        </mc:AlternateContent>
      </w:r>
      <w:r w:rsidR="00B82AE7">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tab/>
      </w:r>
      <w:r w:rsidR="00B82AE7">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tab/>
      </w:r>
      <w:r w:rsidR="00B82AE7">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tab/>
      </w:r>
      <w:r w:rsidR="00B82AE7" w:rsidRPr="00602E97">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t xml:space="preserve"> </w:t>
      </w:r>
    </w:p>
    <w:p w:rsidR="00B82AE7" w:rsidRDefault="00B82AE7" w:rsidP="00B82AE7">
      <w:pPr>
        <w:pStyle w:val="ListParagraph"/>
        <w:spacing w:after="0"/>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pPr>
    </w:p>
    <w:p w:rsidR="00B82AE7" w:rsidRDefault="00B82AE7" w:rsidP="00B82AE7">
      <w:pPr>
        <w:pStyle w:val="ListParagraph"/>
        <w:spacing w:after="0"/>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pPr>
    </w:p>
    <w:p w:rsidR="00B82AE7" w:rsidRDefault="00B82AE7" w:rsidP="00B82AE7">
      <w:pPr>
        <w:pStyle w:val="ListParagraph"/>
        <w:spacing w:after="0"/>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pPr>
    </w:p>
    <w:p w:rsidR="00B82AE7" w:rsidRDefault="00B82AE7" w:rsidP="00B82AE7">
      <w:pPr>
        <w:pStyle w:val="ListParagraph"/>
        <w:spacing w:after="0"/>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pPr>
    </w:p>
    <w:p w:rsidR="00B82AE7" w:rsidRPr="00CA4E22" w:rsidRDefault="00B82AE7" w:rsidP="00B82AE7">
      <w:pPr>
        <w:spacing w:after="0"/>
        <w:jc w:val="center"/>
        <w:rPr>
          <w:rFonts w:ascii="Elephant" w:hAnsi="Elephant"/>
          <w:b/>
          <w:color w:val="000000" w:themeColor="text1"/>
          <w:sz w:val="28"/>
          <w:szCs w:val="28"/>
          <w:u w:val="single"/>
        </w:rPr>
      </w:pPr>
      <w:r w:rsidRPr="00CA4E22">
        <w:rPr>
          <w:rFonts w:ascii="Elephant" w:hAnsi="Elephant"/>
          <w:b/>
          <w:color w:val="000000" w:themeColor="text1"/>
          <w:sz w:val="36"/>
          <w:szCs w:val="28"/>
          <w:u w:val="single"/>
          <w14:glow w14:rad="139700">
            <w14:schemeClr w14:val="accent4">
              <w14:alpha w14:val="60000"/>
              <w14:satMod w14:val="175000"/>
            </w14:schemeClr>
          </w14:glow>
          <w14:props3d w14:extrusionH="0" w14:contourW="0" w14:prstMaterial="dkEdge"/>
        </w:rPr>
        <w:t>Program Schedule</w:t>
      </w:r>
    </w:p>
    <w:p w:rsidR="00B82AE7" w:rsidRPr="00002661" w:rsidRDefault="00B82AE7" w:rsidP="00B82AE7">
      <w:pPr>
        <w:spacing w:after="0"/>
        <w:jc w:val="center"/>
        <w:rPr>
          <w:rFonts w:ascii="Elephant" w:hAnsi="Elephant"/>
          <w:b/>
          <w:color w:val="000000" w:themeColor="text1"/>
          <w:sz w:val="36"/>
          <w:szCs w:val="28"/>
          <w:u w:val="single"/>
          <w14:glow w14:rad="139700">
            <w14:schemeClr w14:val="accent4">
              <w14:alpha w14:val="60000"/>
              <w14:satMod w14:val="175000"/>
            </w14:schemeClr>
          </w14:glow>
          <w14:props3d w14:extrusionH="0" w14:contourW="0" w14:prstMaterial="dkEdge"/>
        </w:rPr>
      </w:pPr>
      <w:proofErr w:type="spellStart"/>
      <w:r w:rsidRPr="00002661">
        <w:rPr>
          <w:rFonts w:ascii="Elephant" w:hAnsi="Elephant"/>
          <w:b/>
          <w:color w:val="000000" w:themeColor="text1"/>
          <w:sz w:val="36"/>
          <w:szCs w:val="28"/>
          <w:u w:val="single"/>
          <w14:glow w14:rad="139700">
            <w14:schemeClr w14:val="accent4">
              <w14:alpha w14:val="60000"/>
              <w14:satMod w14:val="175000"/>
            </w14:schemeClr>
          </w14:glow>
          <w14:props3d w14:extrusionH="0" w14:contourW="0" w14:prstMaterial="dkEdge"/>
        </w:rPr>
        <w:t>Counseling</w:t>
      </w:r>
      <w:proofErr w:type="spellEnd"/>
      <w:r w:rsidRPr="00002661">
        <w:rPr>
          <w:rFonts w:ascii="Elephant" w:hAnsi="Elephant"/>
          <w:b/>
          <w:color w:val="000000" w:themeColor="text1"/>
          <w:sz w:val="36"/>
          <w:szCs w:val="28"/>
          <w:u w:val="single"/>
          <w14:glow w14:rad="139700">
            <w14:schemeClr w14:val="accent4">
              <w14:alpha w14:val="60000"/>
              <w14:satMod w14:val="175000"/>
            </w14:schemeClr>
          </w14:glow>
          <w14:props3d w14:extrusionH="0" w14:contourW="0" w14:prstMaterial="dkEdge"/>
        </w:rPr>
        <w:t xml:space="preserve"> Training Program</w:t>
      </w:r>
    </w:p>
    <w:p w:rsidR="00B82AE7" w:rsidRPr="00002661" w:rsidRDefault="00B82AE7" w:rsidP="00B82AE7">
      <w:pPr>
        <w:spacing w:after="0"/>
        <w:jc w:val="center"/>
        <w:rPr>
          <w:rFonts w:ascii="Elephant" w:hAnsi="Elephant"/>
          <w:b/>
          <w:color w:val="000000" w:themeColor="text1"/>
          <w:sz w:val="36"/>
          <w:szCs w:val="28"/>
          <w:u w:val="single"/>
          <w14:glow w14:rad="139700">
            <w14:schemeClr w14:val="accent4">
              <w14:alpha w14:val="60000"/>
              <w14:satMod w14:val="175000"/>
            </w14:schemeClr>
          </w14:glow>
          <w14:props3d w14:extrusionH="0" w14:contourW="0" w14:prstMaterial="dkEdge"/>
        </w:rPr>
      </w:pPr>
    </w:p>
    <w:p w:rsidR="00B82AE7" w:rsidRPr="00DE088F" w:rsidRDefault="00B82AE7" w:rsidP="00B82AE7">
      <w:pPr>
        <w:spacing w:after="0" w:line="240" w:lineRule="auto"/>
        <w:jc w:val="center"/>
        <w:rPr>
          <w:rFonts w:ascii="Times New Roman" w:hAnsi="Times New Roman"/>
          <w:b/>
          <w:color w:val="C00000"/>
          <w:sz w:val="28"/>
          <w:szCs w:val="28"/>
        </w:rPr>
      </w:pPr>
      <w:r w:rsidRPr="00DE088F">
        <w:rPr>
          <w:rFonts w:ascii="Times New Roman" w:hAnsi="Times New Roman"/>
          <w:b/>
          <w:color w:val="C00000"/>
          <w:sz w:val="28"/>
          <w:szCs w:val="28"/>
        </w:rPr>
        <w:t>Jaffna, Sri Lanka</w:t>
      </w:r>
    </w:p>
    <w:p w:rsidR="00B82AE7" w:rsidRPr="00DE088F" w:rsidRDefault="00B82AE7" w:rsidP="00B82AE7">
      <w:pPr>
        <w:spacing w:after="0"/>
        <w:jc w:val="center"/>
        <w:rPr>
          <w:rFonts w:ascii="Times New Roman" w:hAnsi="Times New Roman"/>
          <w:b/>
          <w:color w:val="C00000"/>
          <w:sz w:val="28"/>
          <w:szCs w:val="28"/>
        </w:rPr>
      </w:pPr>
      <w:r w:rsidRPr="00DE088F">
        <w:rPr>
          <w:rFonts w:ascii="Times New Roman" w:hAnsi="Times New Roman"/>
          <w:b/>
          <w:color w:val="C00000"/>
          <w:sz w:val="28"/>
          <w:szCs w:val="28"/>
        </w:rPr>
        <w:t>Program Schedule</w:t>
      </w:r>
    </w:p>
    <w:p w:rsidR="00B82AE7" w:rsidRDefault="00B82AE7" w:rsidP="00B82AE7">
      <w:pPr>
        <w:spacing w:after="0"/>
        <w:jc w:val="center"/>
        <w:rPr>
          <w:rFonts w:ascii="Times New Roman" w:hAnsi="Times New Roman"/>
          <w:b/>
          <w:color w:val="C00000"/>
          <w:sz w:val="28"/>
          <w:szCs w:val="28"/>
        </w:rPr>
      </w:pPr>
      <w:r w:rsidRPr="00DE088F">
        <w:rPr>
          <w:rFonts w:ascii="Times New Roman" w:hAnsi="Times New Roman"/>
          <w:b/>
          <w:color w:val="C00000"/>
          <w:sz w:val="28"/>
          <w:szCs w:val="28"/>
        </w:rPr>
        <w:t>19 Aug – 24 Aug, 2019</w:t>
      </w:r>
    </w:p>
    <w:p w:rsidR="00B82AE7" w:rsidRPr="00DE088F" w:rsidRDefault="00B82AE7" w:rsidP="00B82AE7">
      <w:pPr>
        <w:spacing w:after="0"/>
        <w:jc w:val="center"/>
        <w:rPr>
          <w:rFonts w:ascii="Times New Roman" w:hAnsi="Times New Roman"/>
          <w:b/>
          <w:color w:val="C00000"/>
          <w:sz w:val="28"/>
          <w:szCs w:val="28"/>
        </w:rPr>
      </w:pPr>
    </w:p>
    <w:p w:rsidR="00B82AE7" w:rsidRPr="00DE088F" w:rsidRDefault="00B82AE7" w:rsidP="00B82AE7">
      <w:pPr>
        <w:spacing w:after="0"/>
        <w:jc w:val="center"/>
        <w:rPr>
          <w:rFonts w:ascii="Times New Roman" w:hAnsi="Times New Roman"/>
          <w:b/>
          <w:sz w:val="28"/>
          <w:szCs w:val="28"/>
        </w:rPr>
      </w:pPr>
    </w:p>
    <w:tbl>
      <w:tblPr>
        <w:tblW w:w="10244"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Look w:val="04A0" w:firstRow="1" w:lastRow="0" w:firstColumn="1" w:lastColumn="0" w:noHBand="0" w:noVBand="1"/>
      </w:tblPr>
      <w:tblGrid>
        <w:gridCol w:w="1818"/>
        <w:gridCol w:w="6198"/>
        <w:gridCol w:w="2228"/>
      </w:tblGrid>
      <w:tr w:rsidR="00B82AE7" w:rsidRPr="00DE088F" w:rsidTr="007D2148">
        <w:trPr>
          <w:trHeight w:val="472"/>
        </w:trPr>
        <w:tc>
          <w:tcPr>
            <w:tcW w:w="1818" w:type="dxa"/>
            <w:tcBorders>
              <w:top w:val="single" w:sz="2" w:space="0" w:color="auto"/>
              <w:bottom w:val="single" w:sz="4" w:space="0" w:color="auto"/>
            </w:tcBorders>
            <w:vAlign w:val="center"/>
          </w:tcPr>
          <w:p w:rsidR="00B82AE7" w:rsidRPr="00DE088F" w:rsidRDefault="00B82AE7" w:rsidP="007D2148">
            <w:pPr>
              <w:spacing w:after="0"/>
              <w:rPr>
                <w:rFonts w:ascii="Book Antiqua" w:hAnsi="Book Antiqua"/>
                <w:b/>
                <w:color w:val="C00000"/>
                <w:sz w:val="24"/>
                <w:szCs w:val="24"/>
              </w:rPr>
            </w:pPr>
            <w:r w:rsidRPr="00DE088F">
              <w:rPr>
                <w:rFonts w:ascii="Book Antiqua" w:hAnsi="Book Antiqua"/>
                <w:b/>
                <w:color w:val="C00000"/>
                <w:sz w:val="24"/>
                <w:szCs w:val="24"/>
              </w:rPr>
              <w:t>Time</w:t>
            </w:r>
          </w:p>
        </w:tc>
        <w:tc>
          <w:tcPr>
            <w:tcW w:w="6198" w:type="dxa"/>
            <w:tcBorders>
              <w:top w:val="single" w:sz="2" w:space="0" w:color="auto"/>
              <w:bottom w:val="single" w:sz="4" w:space="0" w:color="auto"/>
            </w:tcBorders>
            <w:vAlign w:val="center"/>
          </w:tcPr>
          <w:p w:rsidR="00B82AE7" w:rsidRPr="00DE088F" w:rsidRDefault="00B82AE7" w:rsidP="007D2148">
            <w:pPr>
              <w:spacing w:after="0"/>
              <w:rPr>
                <w:rFonts w:ascii="Book Antiqua" w:hAnsi="Book Antiqua"/>
                <w:b/>
                <w:color w:val="C00000"/>
                <w:sz w:val="24"/>
                <w:szCs w:val="24"/>
              </w:rPr>
            </w:pPr>
            <w:r w:rsidRPr="00DE088F">
              <w:rPr>
                <w:rFonts w:ascii="Book Antiqua" w:hAnsi="Book Antiqua"/>
                <w:b/>
                <w:color w:val="C00000"/>
                <w:sz w:val="24"/>
                <w:szCs w:val="24"/>
              </w:rPr>
              <w:t xml:space="preserve">Activities </w:t>
            </w:r>
          </w:p>
        </w:tc>
        <w:tc>
          <w:tcPr>
            <w:tcW w:w="2228" w:type="dxa"/>
            <w:tcBorders>
              <w:top w:val="single" w:sz="2" w:space="0" w:color="auto"/>
              <w:bottom w:val="single" w:sz="4" w:space="0" w:color="auto"/>
            </w:tcBorders>
          </w:tcPr>
          <w:p w:rsidR="00B82AE7" w:rsidRPr="00DE088F" w:rsidRDefault="00B82AE7" w:rsidP="007D2148">
            <w:pPr>
              <w:spacing w:after="0" w:line="240" w:lineRule="auto"/>
              <w:rPr>
                <w:rFonts w:ascii="Book Antiqua" w:hAnsi="Book Antiqua"/>
                <w:b/>
                <w:color w:val="C00000"/>
                <w:sz w:val="24"/>
                <w:szCs w:val="24"/>
              </w:rPr>
            </w:pPr>
            <w:r w:rsidRPr="00DE088F">
              <w:rPr>
                <w:rFonts w:ascii="Book Antiqua" w:hAnsi="Book Antiqua"/>
                <w:b/>
                <w:color w:val="C00000"/>
                <w:sz w:val="24"/>
                <w:szCs w:val="24"/>
              </w:rPr>
              <w:t>Resource person/ Venue</w:t>
            </w:r>
          </w:p>
        </w:tc>
      </w:tr>
      <w:tr w:rsidR="00B82AE7" w:rsidRPr="00DE088F" w:rsidTr="007D2148">
        <w:trPr>
          <w:trHeight w:val="433"/>
        </w:trPr>
        <w:tc>
          <w:tcPr>
            <w:tcW w:w="10244" w:type="dxa"/>
            <w:gridSpan w:val="3"/>
            <w:tcBorders>
              <w:top w:val="single" w:sz="4" w:space="0" w:color="auto"/>
              <w:bottom w:val="single" w:sz="4" w:space="0" w:color="auto"/>
            </w:tcBorders>
            <w:vAlign w:val="center"/>
          </w:tcPr>
          <w:p w:rsidR="00B82AE7" w:rsidRPr="00DE088F" w:rsidRDefault="00B82AE7" w:rsidP="007D2148">
            <w:pPr>
              <w:spacing w:after="0" w:line="240" w:lineRule="auto"/>
              <w:ind w:left="-108"/>
              <w:rPr>
                <w:rFonts w:ascii="Book Antiqua" w:hAnsi="Book Antiqua"/>
                <w:b/>
                <w:color w:val="0F243E" w:themeColor="text2" w:themeShade="80"/>
                <w:sz w:val="24"/>
              </w:rPr>
            </w:pPr>
            <w:r w:rsidRPr="00DE088F">
              <w:rPr>
                <w:rFonts w:ascii="Book Antiqua" w:hAnsi="Book Antiqua"/>
                <w:b/>
                <w:color w:val="0F243E" w:themeColor="text2" w:themeShade="80"/>
                <w:sz w:val="24"/>
              </w:rPr>
              <w:t xml:space="preserve">Aug 19 (Monday) </w:t>
            </w:r>
          </w:p>
        </w:tc>
      </w:tr>
      <w:tr w:rsidR="00B82AE7" w:rsidRPr="00DE088F" w:rsidTr="007D2148">
        <w:trPr>
          <w:trHeight w:val="514"/>
        </w:trPr>
        <w:tc>
          <w:tcPr>
            <w:tcW w:w="1818" w:type="dxa"/>
            <w:tcBorders>
              <w:top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7:45  - 8 : 30</w:t>
            </w:r>
          </w:p>
        </w:tc>
        <w:tc>
          <w:tcPr>
            <w:tcW w:w="6198" w:type="dxa"/>
            <w:tcBorders>
              <w:top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Break Fast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DE088F" w:rsidTr="007D2148">
        <w:trPr>
          <w:trHeight w:val="514"/>
        </w:trPr>
        <w:tc>
          <w:tcPr>
            <w:tcW w:w="1818" w:type="dxa"/>
            <w:tcBorders>
              <w:top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08: 30 – 09 :00</w:t>
            </w:r>
          </w:p>
        </w:tc>
        <w:tc>
          <w:tcPr>
            <w:tcW w:w="6198" w:type="dxa"/>
            <w:tcBorders>
              <w:top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INAUGURATION AND GROUP PHOTO</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Rev </w:t>
            </w:r>
            <w:proofErr w:type="spellStart"/>
            <w:r w:rsidRPr="00DE088F">
              <w:rPr>
                <w:rFonts w:ascii="Book Antiqua" w:hAnsi="Book Antiqua"/>
                <w:b/>
                <w:color w:val="0F243E" w:themeColor="text2" w:themeShade="80"/>
              </w:rPr>
              <w:t>Thevanesan</w:t>
            </w:r>
            <w:proofErr w:type="spellEnd"/>
            <w:r w:rsidRPr="00DE088F">
              <w:rPr>
                <w:rFonts w:ascii="Book Antiqua" w:hAnsi="Book Antiqua"/>
                <w:b/>
                <w:color w:val="0F243E" w:themeColor="text2" w:themeShade="80"/>
              </w:rPr>
              <w:t xml:space="preserve"> and Dr Spurgeon</w:t>
            </w:r>
          </w:p>
        </w:tc>
      </w:tr>
      <w:tr w:rsidR="00B82AE7" w:rsidRPr="00DE088F" w:rsidTr="007D2148">
        <w:trPr>
          <w:trHeight w:val="442"/>
        </w:trPr>
        <w:tc>
          <w:tcPr>
            <w:tcW w:w="1818" w:type="dxa"/>
            <w:tcBorders>
              <w:top w:val="single" w:sz="4" w:space="0" w:color="auto"/>
            </w:tcBorders>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09.00 – 10.15</w:t>
            </w:r>
          </w:p>
        </w:tc>
        <w:tc>
          <w:tcPr>
            <w:tcW w:w="6198" w:type="dxa"/>
            <w:tcBorders>
              <w:top w:val="single" w:sz="4" w:space="0" w:color="auto"/>
            </w:tcBorders>
            <w:vAlign w:val="center"/>
          </w:tcPr>
          <w:p w:rsidR="00B82AE7" w:rsidRPr="00DE088F" w:rsidRDefault="00B82AE7" w:rsidP="007D2148">
            <w:pPr>
              <w:spacing w:after="0"/>
              <w:rPr>
                <w:rFonts w:ascii="Book Antiqua" w:hAnsi="Book Antiqua"/>
                <w:b/>
                <w:color w:val="0F243E" w:themeColor="text2" w:themeShade="80"/>
                <w:sz w:val="20"/>
                <w:szCs w:val="20"/>
              </w:rPr>
            </w:pPr>
            <w:r w:rsidRPr="00DE088F">
              <w:rPr>
                <w:rFonts w:ascii="Book Antiqua" w:hAnsi="Book Antiqua"/>
                <w:b/>
                <w:color w:val="0F243E" w:themeColor="text2" w:themeShade="80"/>
              </w:rPr>
              <w:t>Self-awareness - Who am I?</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Ms Jemmy </w:t>
            </w:r>
            <w:proofErr w:type="spellStart"/>
            <w:r w:rsidRPr="00DE088F">
              <w:rPr>
                <w:rFonts w:ascii="Book Antiqua" w:hAnsi="Book Antiqua"/>
                <w:b/>
                <w:color w:val="0F243E" w:themeColor="text2" w:themeShade="80"/>
              </w:rPr>
              <w:t>Suthandiradas</w:t>
            </w:r>
            <w:proofErr w:type="spellEnd"/>
          </w:p>
        </w:tc>
      </w:tr>
      <w:tr w:rsidR="00B82AE7" w:rsidRPr="00DE088F" w:rsidTr="007D2148">
        <w:trPr>
          <w:trHeight w:val="440"/>
        </w:trPr>
        <w:tc>
          <w:tcPr>
            <w:tcW w:w="1818" w:type="dxa"/>
            <w:tcBorders>
              <w:bottom w:val="single" w:sz="4" w:space="0" w:color="auto"/>
            </w:tcBorders>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10: 15 – 11: 30</w:t>
            </w:r>
          </w:p>
        </w:tc>
        <w:tc>
          <w:tcPr>
            <w:tcW w:w="6198" w:type="dxa"/>
            <w:tcBorders>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In touch with feelings</w:t>
            </w:r>
          </w:p>
        </w:tc>
        <w:tc>
          <w:tcPr>
            <w:tcW w:w="2228" w:type="dxa"/>
            <w:tcBorders>
              <w:bottom w:val="single" w:sz="4" w:space="0" w:color="auto"/>
            </w:tcBorders>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Dr Zarina</w:t>
            </w:r>
          </w:p>
        </w:tc>
      </w:tr>
      <w:tr w:rsidR="00B82AE7" w:rsidRPr="00DE088F" w:rsidTr="007D2148">
        <w:trPr>
          <w:trHeight w:val="440"/>
        </w:trPr>
        <w:tc>
          <w:tcPr>
            <w:tcW w:w="1818" w:type="dxa"/>
            <w:tcBorders>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11: 30 – 11 : 45</w:t>
            </w:r>
          </w:p>
        </w:tc>
        <w:tc>
          <w:tcPr>
            <w:tcW w:w="8426" w:type="dxa"/>
            <w:gridSpan w:val="2"/>
            <w:tcBorders>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Tea Break</w:t>
            </w:r>
          </w:p>
        </w:tc>
      </w:tr>
      <w:tr w:rsidR="00B82AE7" w:rsidRPr="00DE088F" w:rsidTr="007D2148">
        <w:trPr>
          <w:trHeight w:val="415"/>
        </w:trPr>
        <w:tc>
          <w:tcPr>
            <w:tcW w:w="1818" w:type="dxa"/>
            <w:tcBorders>
              <w:top w:val="single" w:sz="4" w:space="0" w:color="auto"/>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szCs w:val="24"/>
              </w:rPr>
            </w:pPr>
            <w:r w:rsidRPr="00DE088F">
              <w:rPr>
                <w:rFonts w:ascii="Book Antiqua" w:hAnsi="Book Antiqua"/>
                <w:b/>
                <w:color w:val="0F243E" w:themeColor="text2" w:themeShade="80"/>
                <w:szCs w:val="24"/>
              </w:rPr>
              <w:t>11:45 – 13 : 00</w:t>
            </w:r>
          </w:p>
        </w:tc>
        <w:tc>
          <w:tcPr>
            <w:tcW w:w="6198" w:type="dxa"/>
            <w:tcBorders>
              <w:top w:val="single" w:sz="4" w:space="0" w:color="auto"/>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szCs w:val="24"/>
              </w:rPr>
            </w:pPr>
            <w:r w:rsidRPr="00DE088F">
              <w:rPr>
                <w:rFonts w:ascii="Book Antiqua" w:hAnsi="Book Antiqua"/>
                <w:b/>
                <w:color w:val="0F243E" w:themeColor="text2" w:themeShade="80"/>
              </w:rPr>
              <w:t xml:space="preserve">Counselling : an Introduction </w:t>
            </w:r>
            <w:r w:rsidRPr="00DE088F">
              <w:rPr>
                <w:rFonts w:ascii="Book Antiqua" w:hAnsi="Book Antiqua"/>
                <w:b/>
                <w:color w:val="0F243E" w:themeColor="text2" w:themeShade="80"/>
                <w:szCs w:val="24"/>
              </w:rPr>
              <w:t xml:space="preserve">                     </w:t>
            </w:r>
          </w:p>
        </w:tc>
        <w:tc>
          <w:tcPr>
            <w:tcW w:w="2228" w:type="dxa"/>
            <w:tcBorders>
              <w:top w:val="single" w:sz="4" w:space="0" w:color="auto"/>
              <w:bottom w:val="single" w:sz="4" w:space="0" w:color="auto"/>
            </w:tcBorders>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szCs w:val="24"/>
              </w:rPr>
              <w:t xml:space="preserve">  Dr </w:t>
            </w:r>
            <w:proofErr w:type="spellStart"/>
            <w:r w:rsidRPr="00DE088F">
              <w:rPr>
                <w:rFonts w:ascii="Book Antiqua" w:hAnsi="Book Antiqua"/>
                <w:b/>
                <w:color w:val="0F243E" w:themeColor="text2" w:themeShade="80"/>
                <w:szCs w:val="24"/>
              </w:rPr>
              <w:t>Synthia</w:t>
            </w:r>
            <w:proofErr w:type="spellEnd"/>
            <w:r w:rsidRPr="00DE088F">
              <w:rPr>
                <w:rFonts w:ascii="Book Antiqua" w:hAnsi="Book Antiqua"/>
                <w:b/>
                <w:color w:val="0F243E" w:themeColor="text2" w:themeShade="80"/>
                <w:szCs w:val="24"/>
              </w:rPr>
              <w:t xml:space="preserve"> Mary Matthew</w:t>
            </w:r>
          </w:p>
        </w:tc>
      </w:tr>
      <w:tr w:rsidR="00B82AE7" w:rsidRPr="00DE088F" w:rsidTr="007D2148">
        <w:trPr>
          <w:trHeight w:val="523"/>
        </w:trPr>
        <w:tc>
          <w:tcPr>
            <w:tcW w:w="1818" w:type="dxa"/>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13.00 – 14.00</w:t>
            </w:r>
          </w:p>
        </w:tc>
        <w:tc>
          <w:tcPr>
            <w:tcW w:w="6198" w:type="dxa"/>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Lunch</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 </w:t>
            </w:r>
          </w:p>
        </w:tc>
      </w:tr>
      <w:tr w:rsidR="00B82AE7" w:rsidRPr="00DE088F" w:rsidTr="007D2148">
        <w:trPr>
          <w:trHeight w:val="415"/>
        </w:trPr>
        <w:tc>
          <w:tcPr>
            <w:tcW w:w="1818" w:type="dxa"/>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14.00 – 15.15</w:t>
            </w:r>
          </w:p>
        </w:tc>
        <w:tc>
          <w:tcPr>
            <w:tcW w:w="6198" w:type="dxa"/>
            <w:vAlign w:val="center"/>
          </w:tcPr>
          <w:p w:rsidR="00B82AE7" w:rsidRPr="00DE088F" w:rsidRDefault="00B82AE7" w:rsidP="007D2148">
            <w:pPr>
              <w:spacing w:after="0"/>
              <w:rPr>
                <w:rFonts w:ascii="Book Antiqua" w:hAnsi="Book Antiqua"/>
                <w:b/>
                <w:color w:val="0F243E" w:themeColor="text2" w:themeShade="80"/>
                <w:sz w:val="20"/>
                <w:szCs w:val="20"/>
              </w:rPr>
            </w:pPr>
            <w:r w:rsidRPr="00DE088F">
              <w:rPr>
                <w:rFonts w:ascii="Book Antiqua" w:hAnsi="Book Antiqua"/>
                <w:b/>
                <w:color w:val="0F243E" w:themeColor="text2" w:themeShade="80"/>
                <w:szCs w:val="24"/>
              </w:rPr>
              <w:t>Communication process</w:t>
            </w:r>
            <w:r w:rsidRPr="00DE088F" w:rsidDel="00CE2666">
              <w:rPr>
                <w:rFonts w:ascii="Book Antiqua" w:hAnsi="Book Antiqua"/>
                <w:b/>
                <w:color w:val="0F243E" w:themeColor="text2" w:themeShade="80"/>
              </w:rPr>
              <w:t xml:space="preserve">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roofErr w:type="spellStart"/>
            <w:r w:rsidRPr="00DE088F">
              <w:rPr>
                <w:rFonts w:ascii="Book Antiqua" w:hAnsi="Book Antiqua"/>
                <w:b/>
                <w:color w:val="0F243E" w:themeColor="text2" w:themeShade="80"/>
              </w:rPr>
              <w:t>Dr.</w:t>
            </w:r>
            <w:proofErr w:type="spellEnd"/>
            <w:r w:rsidRPr="00DE088F">
              <w:rPr>
                <w:rFonts w:ascii="Book Antiqua" w:hAnsi="Book Antiqua"/>
                <w:b/>
                <w:color w:val="0F243E" w:themeColor="text2" w:themeShade="80"/>
              </w:rPr>
              <w:t xml:space="preserve"> </w:t>
            </w: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Mary Matthew</w:t>
            </w:r>
          </w:p>
        </w:tc>
      </w:tr>
      <w:tr w:rsidR="00B82AE7" w:rsidRPr="00DE088F" w:rsidTr="007D2148">
        <w:trPr>
          <w:trHeight w:val="415"/>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15.15 – 15.35</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Tea Break</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DE088F" w:rsidTr="007D2148">
        <w:trPr>
          <w:trHeight w:val="460"/>
        </w:trPr>
        <w:tc>
          <w:tcPr>
            <w:tcW w:w="1818" w:type="dxa"/>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15.35 –16.50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szCs w:val="24"/>
              </w:rPr>
            </w:pPr>
            <w:r w:rsidRPr="00DE088F">
              <w:rPr>
                <w:rFonts w:ascii="Book Antiqua" w:hAnsi="Book Antiqua"/>
                <w:b/>
                <w:color w:val="0F243E" w:themeColor="text2" w:themeShade="80"/>
              </w:rPr>
              <w:t xml:space="preserve">Counselling : Process and stages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Dr </w:t>
            </w: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Mary Matthew</w:t>
            </w:r>
            <w:r w:rsidRPr="00DE088F" w:rsidDel="00F8747C">
              <w:rPr>
                <w:rFonts w:ascii="Book Antiqua" w:hAnsi="Book Antiqua"/>
                <w:b/>
                <w:color w:val="0F243E" w:themeColor="text2" w:themeShade="80"/>
                <w:szCs w:val="24"/>
              </w:rPr>
              <w:t xml:space="preserve"> </w:t>
            </w:r>
          </w:p>
        </w:tc>
      </w:tr>
      <w:tr w:rsidR="00B82AE7" w:rsidRPr="00DE088F" w:rsidTr="007D2148">
        <w:trPr>
          <w:trHeight w:val="460"/>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19:00 – 20:00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szCs w:val="24"/>
              </w:rPr>
            </w:pPr>
            <w:r w:rsidRPr="00DE088F">
              <w:rPr>
                <w:rFonts w:ascii="Book Antiqua" w:hAnsi="Book Antiqua"/>
                <w:b/>
                <w:color w:val="0F243E" w:themeColor="text2" w:themeShade="80"/>
                <w:szCs w:val="24"/>
              </w:rPr>
              <w:t>Dinner</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szCs w:val="24"/>
              </w:rPr>
            </w:pPr>
          </w:p>
        </w:tc>
      </w:tr>
      <w:tr w:rsidR="00B82AE7" w:rsidRPr="00DE088F" w:rsidTr="007D2148">
        <w:trPr>
          <w:trHeight w:val="287"/>
        </w:trPr>
        <w:tc>
          <w:tcPr>
            <w:tcW w:w="10244" w:type="dxa"/>
            <w:gridSpan w:val="3"/>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Aug 20 (Tuesday)</w:t>
            </w:r>
          </w:p>
        </w:tc>
      </w:tr>
      <w:tr w:rsidR="00B82AE7" w:rsidRPr="00DE088F" w:rsidTr="007D2148">
        <w:trPr>
          <w:trHeight w:val="379"/>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7:45  - 8 : 30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Break Fast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DE088F" w:rsidTr="007D2148">
        <w:trPr>
          <w:trHeight w:val="379"/>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08: 40 – 09 :00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Morning Devotion</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Dr Spurgeon</w:t>
            </w:r>
          </w:p>
        </w:tc>
      </w:tr>
      <w:tr w:rsidR="00B82AE7" w:rsidRPr="00DE088F" w:rsidTr="007D2148">
        <w:trPr>
          <w:trHeight w:val="532"/>
        </w:trPr>
        <w:tc>
          <w:tcPr>
            <w:tcW w:w="1818" w:type="dxa"/>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09.00 – 10.15</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sz w:val="20"/>
                <w:szCs w:val="20"/>
              </w:rPr>
            </w:pPr>
            <w:r w:rsidRPr="00DE088F">
              <w:rPr>
                <w:rFonts w:ascii="Book Antiqua" w:hAnsi="Book Antiqua"/>
                <w:b/>
                <w:color w:val="0F243E" w:themeColor="text2" w:themeShade="80"/>
              </w:rPr>
              <w:t xml:space="preserve">Counsellor Skills : Attending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Ms Jemmy </w:t>
            </w:r>
            <w:proofErr w:type="spellStart"/>
            <w:r w:rsidRPr="00DE088F">
              <w:rPr>
                <w:rFonts w:ascii="Book Antiqua" w:hAnsi="Book Antiqua"/>
                <w:b/>
                <w:color w:val="0F243E" w:themeColor="text2" w:themeShade="80"/>
              </w:rPr>
              <w:t>Suthandiradas</w:t>
            </w:r>
            <w:proofErr w:type="spellEnd"/>
            <w:r w:rsidRPr="00DE088F" w:rsidDel="00F8747C">
              <w:rPr>
                <w:rFonts w:ascii="Book Antiqua" w:hAnsi="Book Antiqua"/>
                <w:b/>
                <w:color w:val="0F243E" w:themeColor="text2" w:themeShade="80"/>
              </w:rPr>
              <w:t xml:space="preserve"> </w:t>
            </w:r>
          </w:p>
        </w:tc>
      </w:tr>
      <w:tr w:rsidR="00B82AE7" w:rsidRPr="00DE088F" w:rsidTr="007D2148">
        <w:trPr>
          <w:trHeight w:val="233"/>
        </w:trPr>
        <w:tc>
          <w:tcPr>
            <w:tcW w:w="1818" w:type="dxa"/>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10: 15 – 11: 30</w:t>
            </w:r>
          </w:p>
        </w:tc>
        <w:tc>
          <w:tcPr>
            <w:tcW w:w="6198" w:type="dxa"/>
            <w:vAlign w:val="center"/>
          </w:tcPr>
          <w:p w:rsidR="00B82AE7" w:rsidRPr="00DE088F" w:rsidRDefault="00B82AE7" w:rsidP="007D2148">
            <w:pPr>
              <w:spacing w:after="0" w:line="240" w:lineRule="auto"/>
              <w:jc w:val="both"/>
              <w:rPr>
                <w:rFonts w:ascii="Book Antiqua" w:hAnsi="Book Antiqua"/>
                <w:b/>
                <w:color w:val="0F243E" w:themeColor="text2" w:themeShade="80"/>
              </w:rPr>
            </w:pPr>
            <w:r w:rsidRPr="00DE088F">
              <w:rPr>
                <w:rFonts w:ascii="Book Antiqua" w:hAnsi="Book Antiqua"/>
                <w:b/>
                <w:color w:val="0F243E" w:themeColor="text2" w:themeShade="80"/>
              </w:rPr>
              <w:t xml:space="preserve"> </w:t>
            </w:r>
            <w:r w:rsidRPr="00DE088F">
              <w:rPr>
                <w:rFonts w:ascii="Book Antiqua" w:hAnsi="Book Antiqua"/>
                <w:b/>
                <w:color w:val="0F243E" w:themeColor="text2" w:themeShade="80"/>
                <w:szCs w:val="24"/>
              </w:rPr>
              <w:t>Counsellor Skills :Listening</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szCs w:val="24"/>
              </w:rPr>
              <w:t xml:space="preserve">Ms. </w:t>
            </w:r>
            <w:proofErr w:type="spellStart"/>
            <w:r w:rsidRPr="00DE088F">
              <w:rPr>
                <w:rFonts w:ascii="Book Antiqua" w:hAnsi="Book Antiqua"/>
                <w:b/>
                <w:color w:val="0F243E" w:themeColor="text2" w:themeShade="80"/>
                <w:szCs w:val="24"/>
              </w:rPr>
              <w:t>Jelin</w:t>
            </w:r>
            <w:proofErr w:type="spellEnd"/>
            <w:r w:rsidRPr="00DE088F">
              <w:rPr>
                <w:rFonts w:ascii="Book Antiqua" w:hAnsi="Book Antiqua"/>
                <w:b/>
                <w:color w:val="0F243E" w:themeColor="text2" w:themeShade="80"/>
                <w:szCs w:val="24"/>
              </w:rPr>
              <w:t xml:space="preserve"> Rebekah</w:t>
            </w:r>
            <w:r w:rsidRPr="00DE088F" w:rsidDel="00F8747C">
              <w:rPr>
                <w:rFonts w:ascii="Book Antiqua" w:hAnsi="Book Antiqua"/>
                <w:b/>
                <w:color w:val="0F243E" w:themeColor="text2" w:themeShade="80"/>
              </w:rPr>
              <w:t xml:space="preserve"> </w:t>
            </w:r>
          </w:p>
        </w:tc>
      </w:tr>
      <w:tr w:rsidR="00B82AE7" w:rsidRPr="00DE088F" w:rsidTr="007D2148">
        <w:trPr>
          <w:trHeight w:val="233"/>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lastRenderedPageBreak/>
              <w:t>11.30 – 11.45</w:t>
            </w:r>
          </w:p>
        </w:tc>
        <w:tc>
          <w:tcPr>
            <w:tcW w:w="8426" w:type="dxa"/>
            <w:gridSpan w:val="2"/>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Tea Break</w:t>
            </w:r>
          </w:p>
        </w:tc>
      </w:tr>
      <w:tr w:rsidR="00B82AE7" w:rsidRPr="00DE088F" w:rsidTr="007D2148">
        <w:trPr>
          <w:trHeight w:val="397"/>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szCs w:val="24"/>
              </w:rPr>
            </w:pPr>
            <w:r w:rsidRPr="00DE088F">
              <w:rPr>
                <w:rFonts w:ascii="Book Antiqua" w:hAnsi="Book Antiqua"/>
                <w:b/>
                <w:color w:val="0F243E" w:themeColor="text2" w:themeShade="80"/>
                <w:szCs w:val="24"/>
              </w:rPr>
              <w:t>11:45 – 13 : 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szCs w:val="24"/>
              </w:rPr>
            </w:pPr>
            <w:r w:rsidRPr="00DE088F">
              <w:rPr>
                <w:rFonts w:ascii="Book Antiqua" w:hAnsi="Book Antiqua"/>
                <w:b/>
                <w:color w:val="0F243E" w:themeColor="text2" w:themeShade="80"/>
              </w:rPr>
              <w:t>Inner  healing:  Identifying  past wounds</w:t>
            </w:r>
            <w:r w:rsidRPr="00DE088F" w:rsidDel="00D37539">
              <w:rPr>
                <w:rFonts w:ascii="Book Antiqua" w:hAnsi="Book Antiqua"/>
                <w:b/>
                <w:color w:val="0F243E" w:themeColor="text2" w:themeShade="80"/>
                <w:szCs w:val="24"/>
              </w:rPr>
              <w:t xml:space="preserve">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roofErr w:type="spellStart"/>
            <w:r w:rsidRPr="00DE088F">
              <w:rPr>
                <w:rFonts w:ascii="Book Antiqua" w:hAnsi="Book Antiqua"/>
                <w:b/>
                <w:color w:val="0F243E" w:themeColor="text2" w:themeShade="80"/>
                <w:szCs w:val="24"/>
              </w:rPr>
              <w:t>Synthia</w:t>
            </w:r>
            <w:proofErr w:type="spellEnd"/>
            <w:r w:rsidRPr="00DE088F">
              <w:rPr>
                <w:rFonts w:ascii="Book Antiqua" w:hAnsi="Book Antiqua"/>
                <w:b/>
                <w:color w:val="0F243E" w:themeColor="text2" w:themeShade="80"/>
                <w:szCs w:val="24"/>
              </w:rPr>
              <w:t xml:space="preserve"> &amp; Jemmy  </w:t>
            </w:r>
          </w:p>
        </w:tc>
      </w:tr>
      <w:tr w:rsidR="00B82AE7" w:rsidRPr="00DE088F" w:rsidTr="007D2148">
        <w:trPr>
          <w:trHeight w:val="478"/>
        </w:trPr>
        <w:tc>
          <w:tcPr>
            <w:tcW w:w="1818" w:type="dxa"/>
            <w:tcBorders>
              <w:top w:val="single" w:sz="4" w:space="0" w:color="auto"/>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13.00 – 14.00</w:t>
            </w:r>
          </w:p>
        </w:tc>
        <w:tc>
          <w:tcPr>
            <w:tcW w:w="8426" w:type="dxa"/>
            <w:gridSpan w:val="2"/>
            <w:tcBorders>
              <w:top w:val="single" w:sz="4" w:space="0" w:color="auto"/>
              <w:bottom w:val="single" w:sz="4" w:space="0" w:color="auto"/>
            </w:tcBorders>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Lunch</w:t>
            </w:r>
          </w:p>
        </w:tc>
      </w:tr>
      <w:tr w:rsidR="00B82AE7" w:rsidRPr="00DE088F" w:rsidTr="007D2148">
        <w:trPr>
          <w:trHeight w:val="170"/>
        </w:trPr>
        <w:tc>
          <w:tcPr>
            <w:tcW w:w="1818" w:type="dxa"/>
            <w:tcBorders>
              <w:top w:val="single" w:sz="4" w:space="0" w:color="auto"/>
              <w:left w:val="single" w:sz="4" w:space="0" w:color="auto"/>
              <w:bottom w:val="dotted" w:sz="4" w:space="0" w:color="auto"/>
            </w:tcBorders>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14.00 – 15.15</w:t>
            </w:r>
          </w:p>
        </w:tc>
        <w:tc>
          <w:tcPr>
            <w:tcW w:w="6198" w:type="dxa"/>
            <w:tcBorders>
              <w:top w:val="single" w:sz="4" w:space="0" w:color="auto"/>
              <w:bottom w:val="dotted" w:sz="4" w:space="0" w:color="auto"/>
            </w:tcBorders>
            <w:vAlign w:val="center"/>
          </w:tcPr>
          <w:p w:rsidR="00B82AE7" w:rsidRPr="00DE088F" w:rsidRDefault="00B82AE7" w:rsidP="007D2148">
            <w:pPr>
              <w:spacing w:after="0"/>
              <w:rPr>
                <w:rFonts w:ascii="Book Antiqua" w:hAnsi="Book Antiqua"/>
                <w:b/>
                <w:color w:val="0F243E" w:themeColor="text2" w:themeShade="80"/>
                <w:sz w:val="20"/>
                <w:szCs w:val="20"/>
              </w:rPr>
            </w:pPr>
            <w:r w:rsidRPr="00DE088F">
              <w:rPr>
                <w:rFonts w:ascii="Book Antiqua" w:hAnsi="Book Antiqua"/>
                <w:b/>
                <w:color w:val="0F243E" w:themeColor="text2" w:themeShade="80"/>
              </w:rPr>
              <w:t xml:space="preserve">Inner healing :Acceptance and Forgiveness </w:t>
            </w:r>
          </w:p>
        </w:tc>
        <w:tc>
          <w:tcPr>
            <w:tcW w:w="2228" w:type="dxa"/>
            <w:tcBorders>
              <w:top w:val="single" w:sz="4" w:space="0" w:color="auto"/>
              <w:bottom w:val="dotted" w:sz="4" w:space="0" w:color="auto"/>
            </w:tcBorders>
          </w:tcPr>
          <w:p w:rsidR="00B82AE7" w:rsidRPr="00DE088F" w:rsidRDefault="00B82AE7" w:rsidP="007D2148">
            <w:pPr>
              <w:spacing w:after="0" w:line="240" w:lineRule="auto"/>
              <w:jc w:val="center"/>
              <w:rPr>
                <w:rFonts w:ascii="Book Antiqua" w:hAnsi="Book Antiqua"/>
                <w:b/>
                <w:color w:val="0F243E" w:themeColor="text2" w:themeShade="80"/>
              </w:rPr>
            </w:pPr>
            <w:proofErr w:type="spellStart"/>
            <w:r w:rsidRPr="00DE088F">
              <w:rPr>
                <w:rFonts w:ascii="Book Antiqua" w:hAnsi="Book Antiqua"/>
                <w:b/>
                <w:color w:val="0F243E" w:themeColor="text2" w:themeShade="80"/>
              </w:rPr>
              <w:t>Dr.</w:t>
            </w:r>
            <w:proofErr w:type="spellEnd"/>
            <w:r w:rsidRPr="00DE088F">
              <w:rPr>
                <w:rFonts w:ascii="Book Antiqua" w:hAnsi="Book Antiqua"/>
                <w:b/>
                <w:color w:val="0F243E" w:themeColor="text2" w:themeShade="80"/>
              </w:rPr>
              <w:t xml:space="preserve"> Zarina </w:t>
            </w:r>
          </w:p>
        </w:tc>
      </w:tr>
      <w:tr w:rsidR="00B82AE7" w:rsidRPr="00DE088F" w:rsidTr="007D2148">
        <w:trPr>
          <w:trHeight w:val="170"/>
        </w:trPr>
        <w:tc>
          <w:tcPr>
            <w:tcW w:w="1818" w:type="dxa"/>
            <w:tcBorders>
              <w:top w:val="single" w:sz="4" w:space="0" w:color="auto"/>
              <w:left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15. 15 – 15.35</w:t>
            </w:r>
          </w:p>
        </w:tc>
        <w:tc>
          <w:tcPr>
            <w:tcW w:w="6198" w:type="dxa"/>
            <w:tcBorders>
              <w:top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Tea Break</w:t>
            </w:r>
          </w:p>
        </w:tc>
        <w:tc>
          <w:tcPr>
            <w:tcW w:w="2228" w:type="dxa"/>
            <w:tcBorders>
              <w:top w:val="single" w:sz="4" w:space="0" w:color="auto"/>
              <w:bottom w:val="dotted" w:sz="4" w:space="0" w:color="auto"/>
            </w:tcBorders>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DE088F" w:rsidTr="007D2148">
        <w:trPr>
          <w:trHeight w:val="406"/>
        </w:trPr>
        <w:tc>
          <w:tcPr>
            <w:tcW w:w="1818" w:type="dxa"/>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15.35 –16.50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szCs w:val="24"/>
              </w:rPr>
            </w:pPr>
            <w:r w:rsidRPr="00DE088F">
              <w:rPr>
                <w:rFonts w:ascii="Book Antiqua" w:hAnsi="Book Antiqua"/>
                <w:b/>
                <w:color w:val="0F243E" w:themeColor="text2" w:themeShade="80"/>
                <w:szCs w:val="24"/>
              </w:rPr>
              <w:t xml:space="preserve"> Growth Group : Orientation </w:t>
            </w:r>
          </w:p>
          <w:p w:rsidR="00B82AE7" w:rsidRPr="00DE088F" w:rsidRDefault="00B82AE7" w:rsidP="007D2148">
            <w:pPr>
              <w:spacing w:after="0" w:line="240" w:lineRule="auto"/>
              <w:rPr>
                <w:rFonts w:ascii="Book Antiqua" w:hAnsi="Book Antiqua"/>
                <w:b/>
                <w:color w:val="0F243E" w:themeColor="text2" w:themeShade="80"/>
                <w:szCs w:val="24"/>
              </w:rPr>
            </w:pP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roofErr w:type="spellStart"/>
            <w:r w:rsidRPr="00DE088F">
              <w:rPr>
                <w:rFonts w:ascii="Book Antiqua" w:hAnsi="Book Antiqua"/>
                <w:b/>
                <w:color w:val="0F243E" w:themeColor="text2" w:themeShade="80"/>
                <w:szCs w:val="24"/>
              </w:rPr>
              <w:t>Synthia</w:t>
            </w:r>
            <w:proofErr w:type="spellEnd"/>
            <w:r w:rsidRPr="00DE088F">
              <w:rPr>
                <w:rFonts w:ascii="Book Antiqua" w:hAnsi="Book Antiqua"/>
                <w:b/>
                <w:color w:val="0F243E" w:themeColor="text2" w:themeShade="80"/>
                <w:szCs w:val="24"/>
              </w:rPr>
              <w:t xml:space="preserve">, Zarina, </w:t>
            </w:r>
            <w:proofErr w:type="spellStart"/>
            <w:r w:rsidRPr="00DE088F">
              <w:rPr>
                <w:rFonts w:ascii="Book Antiqua" w:hAnsi="Book Antiqua"/>
                <w:b/>
                <w:color w:val="0F243E" w:themeColor="text2" w:themeShade="80"/>
                <w:szCs w:val="24"/>
              </w:rPr>
              <w:t>Jelin</w:t>
            </w:r>
            <w:proofErr w:type="spellEnd"/>
            <w:r w:rsidRPr="00DE088F">
              <w:rPr>
                <w:rFonts w:ascii="Book Antiqua" w:hAnsi="Book Antiqua"/>
                <w:b/>
                <w:color w:val="0F243E" w:themeColor="text2" w:themeShade="80"/>
                <w:szCs w:val="24"/>
              </w:rPr>
              <w:t>, Jemmy</w:t>
            </w:r>
          </w:p>
        </w:tc>
      </w:tr>
      <w:tr w:rsidR="00B82AE7" w:rsidRPr="00DE088F" w:rsidTr="007D2148">
        <w:trPr>
          <w:trHeight w:val="406"/>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19:00 – 20:00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szCs w:val="24"/>
              </w:rPr>
            </w:pPr>
            <w:r w:rsidRPr="00DE088F">
              <w:rPr>
                <w:rFonts w:ascii="Book Antiqua" w:hAnsi="Book Antiqua"/>
                <w:b/>
                <w:color w:val="0F243E" w:themeColor="text2" w:themeShade="80"/>
                <w:szCs w:val="24"/>
              </w:rPr>
              <w:t>Dinner</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szCs w:val="24"/>
              </w:rPr>
            </w:pPr>
          </w:p>
        </w:tc>
      </w:tr>
      <w:tr w:rsidR="00B82AE7" w:rsidRPr="00DE088F" w:rsidTr="007D2148">
        <w:trPr>
          <w:trHeight w:val="287"/>
        </w:trPr>
        <w:tc>
          <w:tcPr>
            <w:tcW w:w="10244" w:type="dxa"/>
            <w:gridSpan w:val="3"/>
            <w:vAlign w:val="center"/>
          </w:tcPr>
          <w:p w:rsidR="00B82AE7" w:rsidRPr="00DE088F" w:rsidRDefault="00B82AE7" w:rsidP="007D2148">
            <w:pPr>
              <w:spacing w:after="0" w:line="240" w:lineRule="auto"/>
              <w:rPr>
                <w:rFonts w:ascii="Book Antiqua" w:hAnsi="Book Antiqua"/>
                <w:b/>
                <w:color w:val="0F243E" w:themeColor="text2" w:themeShade="80"/>
              </w:rPr>
            </w:pPr>
          </w:p>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Aug 21 (Wednesday) </w:t>
            </w:r>
          </w:p>
        </w:tc>
      </w:tr>
      <w:tr w:rsidR="00B82AE7" w:rsidRPr="00DE088F" w:rsidTr="007D2148">
        <w:trPr>
          <w:trHeight w:val="415"/>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7:45  - 8 : 30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Break Fast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DE088F" w:rsidTr="007D2148">
        <w:trPr>
          <w:trHeight w:val="415"/>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08: 40 – 09 :00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Morning Devotion</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Dr Spurgeon</w:t>
            </w:r>
          </w:p>
        </w:tc>
      </w:tr>
      <w:tr w:rsidR="00B82AE7" w:rsidRPr="00DE088F" w:rsidTr="007D2148">
        <w:trPr>
          <w:trHeight w:val="505"/>
        </w:trPr>
        <w:tc>
          <w:tcPr>
            <w:tcW w:w="1818" w:type="dxa"/>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09.00 – 10.15</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sz w:val="20"/>
                <w:szCs w:val="20"/>
              </w:rPr>
            </w:pPr>
            <w:r w:rsidRPr="00DE088F">
              <w:rPr>
                <w:rFonts w:ascii="Book Antiqua" w:hAnsi="Book Antiqua"/>
                <w:b/>
                <w:color w:val="0F243E" w:themeColor="text2" w:themeShade="80"/>
              </w:rPr>
              <w:t xml:space="preserve">Counselling Skills: Responding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Dr </w:t>
            </w: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Mary Matthew</w:t>
            </w:r>
          </w:p>
        </w:tc>
      </w:tr>
      <w:tr w:rsidR="00B82AE7" w:rsidRPr="00DE088F" w:rsidTr="007D2148">
        <w:trPr>
          <w:trHeight w:val="233"/>
        </w:trPr>
        <w:tc>
          <w:tcPr>
            <w:tcW w:w="1818" w:type="dxa"/>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10: 15 – 11: 30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Counsellor attributes : Unconditional Regard and Empathy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Ms. </w:t>
            </w:r>
            <w:proofErr w:type="spellStart"/>
            <w:r w:rsidRPr="00DE088F">
              <w:rPr>
                <w:rFonts w:ascii="Book Antiqua" w:hAnsi="Book Antiqua"/>
                <w:b/>
                <w:color w:val="0F243E" w:themeColor="text2" w:themeShade="80"/>
              </w:rPr>
              <w:t>Jelin</w:t>
            </w:r>
            <w:proofErr w:type="spellEnd"/>
            <w:r w:rsidRPr="00DE088F">
              <w:rPr>
                <w:rFonts w:ascii="Book Antiqua" w:hAnsi="Book Antiqua"/>
                <w:b/>
                <w:color w:val="0F243E" w:themeColor="text2" w:themeShade="80"/>
              </w:rPr>
              <w:t xml:space="preserve"> Rebekah</w:t>
            </w:r>
          </w:p>
        </w:tc>
      </w:tr>
      <w:tr w:rsidR="00B82AE7" w:rsidRPr="00DE088F" w:rsidTr="007D2148">
        <w:trPr>
          <w:trHeight w:val="233"/>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11.30 – 11.45</w:t>
            </w:r>
          </w:p>
        </w:tc>
        <w:tc>
          <w:tcPr>
            <w:tcW w:w="8426" w:type="dxa"/>
            <w:gridSpan w:val="2"/>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Tea Break</w:t>
            </w:r>
          </w:p>
        </w:tc>
      </w:tr>
      <w:tr w:rsidR="00B82AE7" w:rsidRPr="00DE088F" w:rsidTr="007D2148">
        <w:trPr>
          <w:trHeight w:val="397"/>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szCs w:val="24"/>
              </w:rPr>
            </w:pPr>
            <w:r w:rsidRPr="00DE088F">
              <w:rPr>
                <w:rFonts w:ascii="Book Antiqua" w:hAnsi="Book Antiqua"/>
                <w:b/>
                <w:color w:val="0F243E" w:themeColor="text2" w:themeShade="80"/>
                <w:szCs w:val="24"/>
              </w:rPr>
              <w:t>11:45 – 13 : 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szCs w:val="24"/>
              </w:rPr>
            </w:pPr>
            <w:r w:rsidRPr="00DE088F">
              <w:rPr>
                <w:rFonts w:ascii="Book Antiqua" w:hAnsi="Book Antiqua"/>
                <w:b/>
                <w:color w:val="0F243E" w:themeColor="text2" w:themeShade="80"/>
                <w:szCs w:val="24"/>
              </w:rPr>
              <w:t xml:space="preserve">Counsellor attributes :Congruence and Flexibility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szCs w:val="24"/>
              </w:rPr>
              <w:t xml:space="preserve">    Dr Zarina</w:t>
            </w:r>
          </w:p>
        </w:tc>
      </w:tr>
      <w:tr w:rsidR="00B82AE7" w:rsidRPr="00DE088F" w:rsidTr="007D2148">
        <w:trPr>
          <w:trHeight w:val="478"/>
        </w:trPr>
        <w:tc>
          <w:tcPr>
            <w:tcW w:w="1818" w:type="dxa"/>
            <w:tcBorders>
              <w:top w:val="single" w:sz="4" w:space="0" w:color="auto"/>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13.00 – 14.00</w:t>
            </w:r>
          </w:p>
        </w:tc>
        <w:tc>
          <w:tcPr>
            <w:tcW w:w="8426" w:type="dxa"/>
            <w:gridSpan w:val="2"/>
            <w:tcBorders>
              <w:top w:val="single" w:sz="4" w:space="0" w:color="auto"/>
              <w:bottom w:val="single" w:sz="4" w:space="0" w:color="auto"/>
            </w:tcBorders>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Lunch</w:t>
            </w:r>
          </w:p>
        </w:tc>
      </w:tr>
      <w:tr w:rsidR="00B82AE7" w:rsidRPr="00DE088F" w:rsidTr="007D2148">
        <w:trPr>
          <w:trHeight w:val="170"/>
        </w:trPr>
        <w:tc>
          <w:tcPr>
            <w:tcW w:w="1818" w:type="dxa"/>
            <w:tcBorders>
              <w:top w:val="single" w:sz="4" w:space="0" w:color="auto"/>
              <w:left w:val="single" w:sz="4" w:space="0" w:color="auto"/>
              <w:bottom w:val="dotted" w:sz="4" w:space="0" w:color="auto"/>
            </w:tcBorders>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14.00 – 15.15</w:t>
            </w:r>
          </w:p>
        </w:tc>
        <w:tc>
          <w:tcPr>
            <w:tcW w:w="6198" w:type="dxa"/>
            <w:tcBorders>
              <w:top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Practical counselling: Session I</w:t>
            </w:r>
          </w:p>
          <w:p w:rsidR="00B82AE7" w:rsidRPr="00DE088F" w:rsidRDefault="00B82AE7" w:rsidP="007D2148">
            <w:pPr>
              <w:spacing w:after="0"/>
              <w:rPr>
                <w:rFonts w:ascii="Book Antiqua" w:hAnsi="Book Antiqua"/>
                <w:b/>
                <w:color w:val="0F243E" w:themeColor="text2" w:themeShade="80"/>
                <w:sz w:val="20"/>
                <w:szCs w:val="20"/>
              </w:rPr>
            </w:pPr>
          </w:p>
        </w:tc>
        <w:tc>
          <w:tcPr>
            <w:tcW w:w="2228" w:type="dxa"/>
            <w:tcBorders>
              <w:top w:val="single" w:sz="4" w:space="0" w:color="auto"/>
              <w:bottom w:val="dotted" w:sz="4" w:space="0" w:color="auto"/>
            </w:tcBorders>
          </w:tcPr>
          <w:p w:rsidR="00B82AE7" w:rsidRPr="00DE088F" w:rsidRDefault="00B82AE7" w:rsidP="007D2148">
            <w:pPr>
              <w:spacing w:after="0" w:line="240" w:lineRule="auto"/>
              <w:jc w:val="center"/>
              <w:rPr>
                <w:rFonts w:ascii="Book Antiqua" w:hAnsi="Book Antiqua"/>
                <w:b/>
                <w:color w:val="0F243E" w:themeColor="text2" w:themeShade="80"/>
              </w:rPr>
            </w:pP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Zarina, </w:t>
            </w:r>
            <w:proofErr w:type="spellStart"/>
            <w:r w:rsidRPr="00DE088F">
              <w:rPr>
                <w:rFonts w:ascii="Book Antiqua" w:hAnsi="Book Antiqua"/>
                <w:b/>
                <w:color w:val="0F243E" w:themeColor="text2" w:themeShade="80"/>
              </w:rPr>
              <w:t>Jelin</w:t>
            </w:r>
            <w:proofErr w:type="spellEnd"/>
            <w:r w:rsidRPr="00DE088F">
              <w:rPr>
                <w:rFonts w:ascii="Book Antiqua" w:hAnsi="Book Antiqua"/>
                <w:b/>
                <w:color w:val="0F243E" w:themeColor="text2" w:themeShade="80"/>
              </w:rPr>
              <w:t>, Jemmy</w:t>
            </w:r>
          </w:p>
        </w:tc>
      </w:tr>
      <w:tr w:rsidR="00B82AE7" w:rsidRPr="00DE088F" w:rsidTr="007D2148">
        <w:trPr>
          <w:trHeight w:val="170"/>
        </w:trPr>
        <w:tc>
          <w:tcPr>
            <w:tcW w:w="1818" w:type="dxa"/>
            <w:tcBorders>
              <w:top w:val="single" w:sz="4" w:space="0" w:color="auto"/>
              <w:left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15. 15 – 15.35</w:t>
            </w:r>
          </w:p>
        </w:tc>
        <w:tc>
          <w:tcPr>
            <w:tcW w:w="6198" w:type="dxa"/>
            <w:tcBorders>
              <w:top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Tea Break</w:t>
            </w:r>
          </w:p>
        </w:tc>
        <w:tc>
          <w:tcPr>
            <w:tcW w:w="2228" w:type="dxa"/>
            <w:tcBorders>
              <w:top w:val="single" w:sz="4" w:space="0" w:color="auto"/>
              <w:bottom w:val="dotted" w:sz="4" w:space="0" w:color="auto"/>
            </w:tcBorders>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DE088F" w:rsidTr="007D2148">
        <w:trPr>
          <w:trHeight w:val="406"/>
        </w:trPr>
        <w:tc>
          <w:tcPr>
            <w:tcW w:w="1818" w:type="dxa"/>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15.35 –16.50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szCs w:val="24"/>
              </w:rPr>
            </w:pPr>
            <w:r w:rsidRPr="00DE088F">
              <w:rPr>
                <w:rFonts w:ascii="Book Antiqua" w:hAnsi="Book Antiqua"/>
                <w:b/>
                <w:color w:val="0F243E" w:themeColor="text2" w:themeShade="80"/>
                <w:szCs w:val="24"/>
              </w:rPr>
              <w:t>Growth Group: Session I</w:t>
            </w:r>
          </w:p>
          <w:p w:rsidR="00B82AE7" w:rsidRPr="00DE088F" w:rsidRDefault="00B82AE7" w:rsidP="007D2148">
            <w:pPr>
              <w:spacing w:after="0" w:line="240" w:lineRule="auto"/>
              <w:rPr>
                <w:rFonts w:ascii="Book Antiqua" w:hAnsi="Book Antiqua"/>
                <w:b/>
                <w:color w:val="0F243E" w:themeColor="text2" w:themeShade="80"/>
                <w:szCs w:val="24"/>
              </w:rPr>
            </w:pP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roofErr w:type="spellStart"/>
            <w:r w:rsidRPr="00DE088F">
              <w:rPr>
                <w:rFonts w:ascii="Book Antiqua" w:hAnsi="Book Antiqua"/>
                <w:b/>
                <w:color w:val="0F243E" w:themeColor="text2" w:themeShade="80"/>
                <w:szCs w:val="24"/>
              </w:rPr>
              <w:t>Synthia</w:t>
            </w:r>
            <w:proofErr w:type="spellEnd"/>
            <w:r w:rsidRPr="00DE088F">
              <w:rPr>
                <w:rFonts w:ascii="Book Antiqua" w:hAnsi="Book Antiqua"/>
                <w:b/>
                <w:color w:val="0F243E" w:themeColor="text2" w:themeShade="80"/>
                <w:szCs w:val="24"/>
              </w:rPr>
              <w:t xml:space="preserve">, Zarina, </w:t>
            </w:r>
            <w:proofErr w:type="spellStart"/>
            <w:r w:rsidRPr="00DE088F">
              <w:rPr>
                <w:rFonts w:ascii="Book Antiqua" w:hAnsi="Book Antiqua"/>
                <w:b/>
                <w:color w:val="0F243E" w:themeColor="text2" w:themeShade="80"/>
                <w:szCs w:val="24"/>
              </w:rPr>
              <w:t>Jelin</w:t>
            </w:r>
            <w:proofErr w:type="spellEnd"/>
            <w:r w:rsidRPr="00DE088F">
              <w:rPr>
                <w:rFonts w:ascii="Book Antiqua" w:hAnsi="Book Antiqua"/>
                <w:b/>
                <w:color w:val="0F243E" w:themeColor="text2" w:themeShade="80"/>
                <w:szCs w:val="24"/>
              </w:rPr>
              <w:t>, Jemmy</w:t>
            </w:r>
          </w:p>
        </w:tc>
      </w:tr>
      <w:tr w:rsidR="00B82AE7" w:rsidRPr="00DE088F" w:rsidTr="007D2148">
        <w:trPr>
          <w:trHeight w:val="406"/>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19:00 – 20:00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szCs w:val="24"/>
              </w:rPr>
            </w:pPr>
            <w:r w:rsidRPr="00DE088F">
              <w:rPr>
                <w:rFonts w:ascii="Book Antiqua" w:hAnsi="Book Antiqua"/>
                <w:b/>
                <w:color w:val="0F243E" w:themeColor="text2" w:themeShade="80"/>
                <w:szCs w:val="24"/>
              </w:rPr>
              <w:t>Dinner</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szCs w:val="24"/>
              </w:rPr>
            </w:pPr>
          </w:p>
        </w:tc>
      </w:tr>
      <w:tr w:rsidR="00B82AE7" w:rsidRPr="00DE088F" w:rsidTr="007D2148">
        <w:trPr>
          <w:trHeight w:val="287"/>
        </w:trPr>
        <w:tc>
          <w:tcPr>
            <w:tcW w:w="10244" w:type="dxa"/>
            <w:gridSpan w:val="3"/>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Aug 22 (Thursday) </w:t>
            </w:r>
          </w:p>
        </w:tc>
      </w:tr>
      <w:tr w:rsidR="00B82AE7" w:rsidRPr="00DE088F" w:rsidTr="007D2148">
        <w:trPr>
          <w:trHeight w:val="478"/>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7:45  - 8 : 30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Break Fast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DE088F" w:rsidTr="007D2148">
        <w:trPr>
          <w:trHeight w:val="478"/>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08: 40 – 09 :00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Morning Devotion</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Dr Spurgeon</w:t>
            </w:r>
          </w:p>
        </w:tc>
      </w:tr>
      <w:tr w:rsidR="00B82AE7" w:rsidRPr="00DE088F" w:rsidTr="007D2148">
        <w:trPr>
          <w:trHeight w:val="532"/>
        </w:trPr>
        <w:tc>
          <w:tcPr>
            <w:tcW w:w="1818" w:type="dxa"/>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09.00 – 10.15</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sz w:val="20"/>
                <w:szCs w:val="20"/>
              </w:rPr>
            </w:pPr>
            <w:r w:rsidRPr="00DE088F">
              <w:rPr>
                <w:rFonts w:ascii="Book Antiqua" w:hAnsi="Book Antiqua"/>
                <w:b/>
                <w:color w:val="0F243E" w:themeColor="text2" w:themeShade="80"/>
              </w:rPr>
              <w:t xml:space="preserve">The Person: Multiple dimensions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Dr </w:t>
            </w: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Mary Matthew</w:t>
            </w:r>
          </w:p>
        </w:tc>
      </w:tr>
      <w:tr w:rsidR="00B82AE7" w:rsidRPr="00DE088F" w:rsidTr="007D2148">
        <w:trPr>
          <w:trHeight w:val="233"/>
        </w:trPr>
        <w:tc>
          <w:tcPr>
            <w:tcW w:w="1818" w:type="dxa"/>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10: 15 – 11: 30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A Counselling model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Dr </w:t>
            </w: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Mary Matthew</w:t>
            </w:r>
          </w:p>
        </w:tc>
      </w:tr>
      <w:tr w:rsidR="00B82AE7" w:rsidRPr="00DE088F" w:rsidTr="007D2148">
        <w:trPr>
          <w:trHeight w:val="233"/>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11.30 – 11.45</w:t>
            </w:r>
          </w:p>
        </w:tc>
        <w:tc>
          <w:tcPr>
            <w:tcW w:w="8426" w:type="dxa"/>
            <w:gridSpan w:val="2"/>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Tea Break</w:t>
            </w:r>
          </w:p>
        </w:tc>
      </w:tr>
      <w:tr w:rsidR="00B82AE7" w:rsidRPr="00DE088F" w:rsidTr="007D2148">
        <w:trPr>
          <w:trHeight w:val="397"/>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szCs w:val="24"/>
              </w:rPr>
            </w:pPr>
            <w:r w:rsidRPr="00DE088F">
              <w:rPr>
                <w:rFonts w:ascii="Book Antiqua" w:hAnsi="Book Antiqua"/>
                <w:b/>
                <w:color w:val="0F243E" w:themeColor="text2" w:themeShade="80"/>
                <w:szCs w:val="24"/>
              </w:rPr>
              <w:t>11:45 – 13 : 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szCs w:val="24"/>
              </w:rPr>
            </w:pPr>
            <w:r w:rsidRPr="00DE088F">
              <w:rPr>
                <w:rFonts w:ascii="Book Antiqua" w:hAnsi="Book Antiqua"/>
                <w:b/>
                <w:color w:val="0F243E" w:themeColor="text2" w:themeShade="80"/>
                <w:szCs w:val="24"/>
              </w:rPr>
              <w:t>Case study analysis, reporting &amp; Discussion</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szCs w:val="24"/>
              </w:rPr>
              <w:t xml:space="preserve">    Dr Zarina</w:t>
            </w:r>
          </w:p>
        </w:tc>
      </w:tr>
      <w:tr w:rsidR="00B82AE7" w:rsidRPr="00DE088F" w:rsidTr="007D2148">
        <w:trPr>
          <w:trHeight w:val="478"/>
        </w:trPr>
        <w:tc>
          <w:tcPr>
            <w:tcW w:w="1818" w:type="dxa"/>
            <w:tcBorders>
              <w:top w:val="single" w:sz="4" w:space="0" w:color="auto"/>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13.00 – 14.00</w:t>
            </w:r>
          </w:p>
        </w:tc>
        <w:tc>
          <w:tcPr>
            <w:tcW w:w="8426" w:type="dxa"/>
            <w:gridSpan w:val="2"/>
            <w:tcBorders>
              <w:top w:val="single" w:sz="4" w:space="0" w:color="auto"/>
              <w:bottom w:val="single" w:sz="4" w:space="0" w:color="auto"/>
            </w:tcBorders>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Lunch</w:t>
            </w:r>
          </w:p>
        </w:tc>
      </w:tr>
      <w:tr w:rsidR="00B82AE7" w:rsidRPr="00DE088F" w:rsidTr="007D2148">
        <w:trPr>
          <w:trHeight w:val="170"/>
        </w:trPr>
        <w:tc>
          <w:tcPr>
            <w:tcW w:w="1818" w:type="dxa"/>
            <w:tcBorders>
              <w:top w:val="single" w:sz="4" w:space="0" w:color="auto"/>
              <w:left w:val="single" w:sz="4" w:space="0" w:color="auto"/>
              <w:bottom w:val="dotted" w:sz="4" w:space="0" w:color="auto"/>
            </w:tcBorders>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14.00 – 15.15</w:t>
            </w:r>
          </w:p>
        </w:tc>
        <w:tc>
          <w:tcPr>
            <w:tcW w:w="6198" w:type="dxa"/>
            <w:tcBorders>
              <w:top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Practical Counselling: II</w:t>
            </w:r>
          </w:p>
          <w:p w:rsidR="00B82AE7" w:rsidRPr="00DE088F" w:rsidRDefault="00B82AE7" w:rsidP="007D2148">
            <w:pPr>
              <w:spacing w:after="0"/>
              <w:rPr>
                <w:rFonts w:ascii="Book Antiqua" w:hAnsi="Book Antiqua"/>
                <w:b/>
                <w:color w:val="0F243E" w:themeColor="text2" w:themeShade="80"/>
                <w:sz w:val="20"/>
                <w:szCs w:val="20"/>
              </w:rPr>
            </w:pPr>
          </w:p>
        </w:tc>
        <w:tc>
          <w:tcPr>
            <w:tcW w:w="2228" w:type="dxa"/>
            <w:tcBorders>
              <w:top w:val="single" w:sz="4" w:space="0" w:color="auto"/>
              <w:bottom w:val="dotted" w:sz="4" w:space="0" w:color="auto"/>
            </w:tcBorders>
          </w:tcPr>
          <w:p w:rsidR="00B82AE7" w:rsidRPr="00DE088F" w:rsidRDefault="00B82AE7" w:rsidP="007D2148">
            <w:pPr>
              <w:spacing w:after="0" w:line="240" w:lineRule="auto"/>
              <w:jc w:val="center"/>
              <w:rPr>
                <w:rFonts w:ascii="Book Antiqua" w:hAnsi="Book Antiqua"/>
                <w:b/>
                <w:color w:val="0F243E" w:themeColor="text2" w:themeShade="80"/>
              </w:rPr>
            </w:pP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Zarina, </w:t>
            </w:r>
            <w:proofErr w:type="spellStart"/>
            <w:r w:rsidRPr="00DE088F">
              <w:rPr>
                <w:rFonts w:ascii="Book Antiqua" w:hAnsi="Book Antiqua"/>
                <w:b/>
                <w:color w:val="0F243E" w:themeColor="text2" w:themeShade="80"/>
              </w:rPr>
              <w:t>Jelin</w:t>
            </w:r>
            <w:proofErr w:type="spellEnd"/>
            <w:r w:rsidRPr="00DE088F">
              <w:rPr>
                <w:rFonts w:ascii="Book Antiqua" w:hAnsi="Book Antiqua"/>
                <w:b/>
                <w:color w:val="0F243E" w:themeColor="text2" w:themeShade="80"/>
              </w:rPr>
              <w:t>, Jemmy</w:t>
            </w:r>
          </w:p>
        </w:tc>
      </w:tr>
      <w:tr w:rsidR="00B82AE7" w:rsidRPr="00DE088F" w:rsidTr="007D2148">
        <w:trPr>
          <w:trHeight w:val="170"/>
        </w:trPr>
        <w:tc>
          <w:tcPr>
            <w:tcW w:w="1818" w:type="dxa"/>
            <w:tcBorders>
              <w:top w:val="single" w:sz="4" w:space="0" w:color="auto"/>
              <w:left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15. 15 – 15.35</w:t>
            </w:r>
          </w:p>
        </w:tc>
        <w:tc>
          <w:tcPr>
            <w:tcW w:w="6198" w:type="dxa"/>
            <w:tcBorders>
              <w:top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Tea Break</w:t>
            </w:r>
          </w:p>
        </w:tc>
        <w:tc>
          <w:tcPr>
            <w:tcW w:w="2228" w:type="dxa"/>
            <w:tcBorders>
              <w:top w:val="single" w:sz="4" w:space="0" w:color="auto"/>
              <w:bottom w:val="dotted" w:sz="4" w:space="0" w:color="auto"/>
            </w:tcBorders>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DE088F" w:rsidTr="007D2148">
        <w:trPr>
          <w:trHeight w:val="334"/>
        </w:trPr>
        <w:tc>
          <w:tcPr>
            <w:tcW w:w="1818" w:type="dxa"/>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15.35 –16.50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szCs w:val="24"/>
              </w:rPr>
            </w:pPr>
            <w:r w:rsidRPr="00DE088F">
              <w:rPr>
                <w:rFonts w:ascii="Book Antiqua" w:hAnsi="Book Antiqua"/>
                <w:b/>
                <w:color w:val="0F243E" w:themeColor="text2" w:themeShade="80"/>
                <w:szCs w:val="24"/>
              </w:rPr>
              <w:t>Growth Group : Session II</w:t>
            </w:r>
          </w:p>
          <w:p w:rsidR="00B82AE7" w:rsidRPr="00DE088F" w:rsidRDefault="00B82AE7" w:rsidP="007D2148">
            <w:pPr>
              <w:spacing w:after="0" w:line="240" w:lineRule="auto"/>
              <w:rPr>
                <w:rFonts w:ascii="Book Antiqua" w:hAnsi="Book Antiqua"/>
                <w:b/>
                <w:color w:val="0F243E" w:themeColor="text2" w:themeShade="80"/>
                <w:szCs w:val="24"/>
              </w:rPr>
            </w:pP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roofErr w:type="spellStart"/>
            <w:r w:rsidRPr="00DE088F">
              <w:rPr>
                <w:rFonts w:ascii="Book Antiqua" w:hAnsi="Book Antiqua"/>
                <w:b/>
                <w:color w:val="0F243E" w:themeColor="text2" w:themeShade="80"/>
                <w:szCs w:val="24"/>
              </w:rPr>
              <w:t>Synthia</w:t>
            </w:r>
            <w:proofErr w:type="spellEnd"/>
            <w:r w:rsidRPr="00DE088F">
              <w:rPr>
                <w:rFonts w:ascii="Book Antiqua" w:hAnsi="Book Antiqua"/>
                <w:b/>
                <w:color w:val="0F243E" w:themeColor="text2" w:themeShade="80"/>
                <w:szCs w:val="24"/>
              </w:rPr>
              <w:t xml:space="preserve">, Zarina, </w:t>
            </w:r>
            <w:proofErr w:type="spellStart"/>
            <w:r w:rsidRPr="00DE088F">
              <w:rPr>
                <w:rFonts w:ascii="Book Antiqua" w:hAnsi="Book Antiqua"/>
                <w:b/>
                <w:color w:val="0F243E" w:themeColor="text2" w:themeShade="80"/>
                <w:szCs w:val="24"/>
              </w:rPr>
              <w:t>Jelin</w:t>
            </w:r>
            <w:proofErr w:type="spellEnd"/>
            <w:r w:rsidRPr="00DE088F">
              <w:rPr>
                <w:rFonts w:ascii="Book Antiqua" w:hAnsi="Book Antiqua"/>
                <w:b/>
                <w:color w:val="0F243E" w:themeColor="text2" w:themeShade="80"/>
                <w:szCs w:val="24"/>
              </w:rPr>
              <w:t>, Jemmy</w:t>
            </w:r>
          </w:p>
        </w:tc>
      </w:tr>
      <w:tr w:rsidR="00B82AE7" w:rsidRPr="00DE088F" w:rsidTr="007D2148">
        <w:trPr>
          <w:trHeight w:val="406"/>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lastRenderedPageBreak/>
              <w:t>19:00 – 20:00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szCs w:val="24"/>
              </w:rPr>
            </w:pPr>
            <w:r w:rsidRPr="00DE088F">
              <w:rPr>
                <w:rFonts w:ascii="Book Antiqua" w:hAnsi="Book Antiqua"/>
                <w:b/>
                <w:color w:val="0F243E" w:themeColor="text2" w:themeShade="80"/>
                <w:szCs w:val="24"/>
              </w:rPr>
              <w:t>Dinner</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szCs w:val="24"/>
              </w:rPr>
            </w:pPr>
          </w:p>
        </w:tc>
      </w:tr>
      <w:tr w:rsidR="00B82AE7" w:rsidRPr="00DE088F" w:rsidTr="007D2148">
        <w:trPr>
          <w:trHeight w:val="287"/>
        </w:trPr>
        <w:tc>
          <w:tcPr>
            <w:tcW w:w="10244" w:type="dxa"/>
            <w:gridSpan w:val="3"/>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Aug 23 (Friday) </w:t>
            </w:r>
          </w:p>
        </w:tc>
      </w:tr>
      <w:tr w:rsidR="00B82AE7" w:rsidRPr="00DE088F" w:rsidTr="007D2148">
        <w:trPr>
          <w:trHeight w:val="406"/>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7:45  - 8 : 30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Break Fast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DE088F" w:rsidTr="007D2148">
        <w:trPr>
          <w:trHeight w:val="406"/>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08: 40 – 09 :00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Morning Devotion</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Dr Spurgeon</w:t>
            </w:r>
          </w:p>
        </w:tc>
      </w:tr>
      <w:tr w:rsidR="00B82AE7" w:rsidRPr="00DE088F" w:rsidTr="007D2148">
        <w:trPr>
          <w:trHeight w:val="406"/>
        </w:trPr>
        <w:tc>
          <w:tcPr>
            <w:tcW w:w="1818" w:type="dxa"/>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09.00 – 10.15</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sz w:val="20"/>
                <w:szCs w:val="20"/>
              </w:rPr>
            </w:pPr>
            <w:r w:rsidRPr="00DE088F">
              <w:rPr>
                <w:rFonts w:ascii="Book Antiqua" w:hAnsi="Book Antiqua"/>
                <w:b/>
                <w:color w:val="0F243E" w:themeColor="text2" w:themeShade="80"/>
                <w:szCs w:val="24"/>
              </w:rPr>
              <w:t xml:space="preserve">Crisis Counselling I    </w:t>
            </w:r>
            <w:r w:rsidRPr="00DE088F">
              <w:rPr>
                <w:rFonts w:ascii="Book Antiqua" w:hAnsi="Book Antiqua"/>
                <w:b/>
                <w:color w:val="0F243E" w:themeColor="text2" w:themeShade="80"/>
              </w:rPr>
              <w:t xml:space="preserve">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Zarina / </w:t>
            </w:r>
            <w:proofErr w:type="spellStart"/>
            <w:r w:rsidRPr="00DE088F">
              <w:rPr>
                <w:rFonts w:ascii="Book Antiqua" w:hAnsi="Book Antiqua"/>
                <w:b/>
                <w:color w:val="0F243E" w:themeColor="text2" w:themeShade="80"/>
              </w:rPr>
              <w:t>Jelin</w:t>
            </w:r>
            <w:proofErr w:type="spellEnd"/>
          </w:p>
        </w:tc>
      </w:tr>
      <w:tr w:rsidR="00B82AE7" w:rsidRPr="00DE088F" w:rsidTr="007D2148">
        <w:trPr>
          <w:trHeight w:val="233"/>
        </w:trPr>
        <w:tc>
          <w:tcPr>
            <w:tcW w:w="1818" w:type="dxa"/>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10: 15 – 11: 30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Crisis Counselling II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Zarina / </w:t>
            </w:r>
            <w:proofErr w:type="spellStart"/>
            <w:r w:rsidRPr="00DE088F">
              <w:rPr>
                <w:rFonts w:ascii="Book Antiqua" w:hAnsi="Book Antiqua"/>
                <w:b/>
                <w:color w:val="0F243E" w:themeColor="text2" w:themeShade="80"/>
              </w:rPr>
              <w:t>Jelin</w:t>
            </w:r>
            <w:proofErr w:type="spellEnd"/>
          </w:p>
        </w:tc>
      </w:tr>
      <w:tr w:rsidR="00B82AE7" w:rsidRPr="00DE088F" w:rsidTr="007D2148">
        <w:trPr>
          <w:trHeight w:val="233"/>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11.30 – 11.45</w:t>
            </w:r>
          </w:p>
        </w:tc>
        <w:tc>
          <w:tcPr>
            <w:tcW w:w="8426" w:type="dxa"/>
            <w:gridSpan w:val="2"/>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Tea Break</w:t>
            </w:r>
          </w:p>
        </w:tc>
      </w:tr>
      <w:tr w:rsidR="00B82AE7" w:rsidRPr="00DE088F" w:rsidTr="007D2148">
        <w:trPr>
          <w:trHeight w:val="397"/>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szCs w:val="24"/>
              </w:rPr>
            </w:pPr>
            <w:r w:rsidRPr="00DE088F">
              <w:rPr>
                <w:rFonts w:ascii="Book Antiqua" w:hAnsi="Book Antiqua"/>
                <w:b/>
                <w:color w:val="0F243E" w:themeColor="text2" w:themeShade="80"/>
                <w:szCs w:val="24"/>
              </w:rPr>
              <w:t>11:45 – 13 : 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szCs w:val="24"/>
              </w:rPr>
            </w:pPr>
            <w:r w:rsidRPr="00DE088F">
              <w:rPr>
                <w:rFonts w:ascii="Book Antiqua" w:hAnsi="Book Antiqua"/>
                <w:b/>
                <w:color w:val="0F243E" w:themeColor="text2" w:themeShade="80"/>
                <w:szCs w:val="24"/>
              </w:rPr>
              <w:t>Trauma</w:t>
            </w:r>
            <w:r w:rsidRPr="00DE088F">
              <w:rPr>
                <w:rFonts w:ascii="Book Antiqua" w:hAnsi="Book Antiqua"/>
                <w:b/>
                <w:color w:val="0F243E" w:themeColor="text2" w:themeShade="80"/>
              </w:rPr>
              <w:t xml:space="preserve"> Counselling I</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Jemmy</w:t>
            </w:r>
            <w:r w:rsidRPr="00DE088F">
              <w:rPr>
                <w:rFonts w:ascii="Book Antiqua" w:hAnsi="Book Antiqua"/>
                <w:b/>
                <w:color w:val="0F243E" w:themeColor="text2" w:themeShade="80"/>
                <w:szCs w:val="24"/>
              </w:rPr>
              <w:t xml:space="preserve"> </w:t>
            </w:r>
          </w:p>
        </w:tc>
      </w:tr>
      <w:tr w:rsidR="00B82AE7" w:rsidRPr="00DE088F" w:rsidTr="007D2148">
        <w:trPr>
          <w:trHeight w:val="478"/>
        </w:trPr>
        <w:tc>
          <w:tcPr>
            <w:tcW w:w="1818" w:type="dxa"/>
            <w:tcBorders>
              <w:top w:val="single" w:sz="4" w:space="0" w:color="auto"/>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13.00 – 14.00</w:t>
            </w:r>
          </w:p>
        </w:tc>
        <w:tc>
          <w:tcPr>
            <w:tcW w:w="8426" w:type="dxa"/>
            <w:gridSpan w:val="2"/>
            <w:tcBorders>
              <w:top w:val="single" w:sz="4" w:space="0" w:color="auto"/>
              <w:bottom w:val="single" w:sz="4" w:space="0" w:color="auto"/>
            </w:tcBorders>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Lunch</w:t>
            </w:r>
          </w:p>
        </w:tc>
      </w:tr>
      <w:tr w:rsidR="00B82AE7" w:rsidRPr="00DE088F" w:rsidTr="007D2148">
        <w:trPr>
          <w:trHeight w:val="170"/>
        </w:trPr>
        <w:tc>
          <w:tcPr>
            <w:tcW w:w="1818" w:type="dxa"/>
            <w:tcBorders>
              <w:top w:val="single" w:sz="4" w:space="0" w:color="auto"/>
              <w:left w:val="single" w:sz="4" w:space="0" w:color="auto"/>
              <w:bottom w:val="dotted" w:sz="4" w:space="0" w:color="auto"/>
            </w:tcBorders>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14.00 – 15.15</w:t>
            </w:r>
          </w:p>
        </w:tc>
        <w:tc>
          <w:tcPr>
            <w:tcW w:w="6198" w:type="dxa"/>
            <w:tcBorders>
              <w:top w:val="single" w:sz="4" w:space="0" w:color="auto"/>
              <w:bottom w:val="dotted" w:sz="4" w:space="0" w:color="auto"/>
            </w:tcBorders>
            <w:vAlign w:val="center"/>
          </w:tcPr>
          <w:p w:rsidR="00B82AE7" w:rsidRPr="00DE088F" w:rsidRDefault="00B82AE7" w:rsidP="007D2148">
            <w:pPr>
              <w:spacing w:after="0"/>
              <w:rPr>
                <w:rFonts w:ascii="Book Antiqua" w:hAnsi="Book Antiqua"/>
                <w:b/>
                <w:color w:val="0F243E" w:themeColor="text2" w:themeShade="80"/>
                <w:sz w:val="20"/>
                <w:szCs w:val="20"/>
              </w:rPr>
            </w:pPr>
            <w:r w:rsidRPr="00DE088F">
              <w:rPr>
                <w:rFonts w:ascii="Book Antiqua" w:hAnsi="Book Antiqua"/>
                <w:b/>
                <w:color w:val="0F243E" w:themeColor="text2" w:themeShade="80"/>
              </w:rPr>
              <w:t>Trauma Counselling II</w:t>
            </w:r>
            <w:r w:rsidRPr="00DE088F" w:rsidDel="00F8747C">
              <w:rPr>
                <w:rFonts w:ascii="Book Antiqua" w:hAnsi="Book Antiqua"/>
                <w:b/>
                <w:color w:val="0F243E" w:themeColor="text2" w:themeShade="80"/>
              </w:rPr>
              <w:t xml:space="preserve"> </w:t>
            </w:r>
          </w:p>
        </w:tc>
        <w:tc>
          <w:tcPr>
            <w:tcW w:w="2228" w:type="dxa"/>
            <w:tcBorders>
              <w:top w:val="single" w:sz="4" w:space="0" w:color="auto"/>
              <w:bottom w:val="dotted" w:sz="4" w:space="0" w:color="auto"/>
            </w:tcBorders>
          </w:tcPr>
          <w:p w:rsidR="00B82AE7" w:rsidRPr="00DE088F" w:rsidRDefault="00B82AE7" w:rsidP="007D2148">
            <w:pPr>
              <w:spacing w:after="0" w:line="240" w:lineRule="auto"/>
              <w:jc w:val="center"/>
              <w:rPr>
                <w:rFonts w:ascii="Book Antiqua" w:hAnsi="Book Antiqua"/>
                <w:b/>
                <w:color w:val="0F243E" w:themeColor="text2" w:themeShade="80"/>
              </w:rPr>
            </w:pP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Jemmy </w:t>
            </w:r>
          </w:p>
        </w:tc>
      </w:tr>
      <w:tr w:rsidR="00B82AE7" w:rsidRPr="00DE088F" w:rsidTr="007D2148">
        <w:trPr>
          <w:trHeight w:val="170"/>
        </w:trPr>
        <w:tc>
          <w:tcPr>
            <w:tcW w:w="1818" w:type="dxa"/>
            <w:tcBorders>
              <w:top w:val="single" w:sz="4" w:space="0" w:color="auto"/>
              <w:left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15. 15 – 15.35</w:t>
            </w:r>
          </w:p>
        </w:tc>
        <w:tc>
          <w:tcPr>
            <w:tcW w:w="6198" w:type="dxa"/>
            <w:tcBorders>
              <w:top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Tea Break</w:t>
            </w:r>
          </w:p>
        </w:tc>
        <w:tc>
          <w:tcPr>
            <w:tcW w:w="2228" w:type="dxa"/>
            <w:tcBorders>
              <w:top w:val="single" w:sz="4" w:space="0" w:color="auto"/>
              <w:bottom w:val="dotted" w:sz="4" w:space="0" w:color="auto"/>
            </w:tcBorders>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DE088F" w:rsidTr="007D2148">
        <w:trPr>
          <w:trHeight w:val="406"/>
        </w:trPr>
        <w:tc>
          <w:tcPr>
            <w:tcW w:w="1818" w:type="dxa"/>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15.35 –16.50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szCs w:val="24"/>
              </w:rPr>
            </w:pPr>
            <w:r w:rsidRPr="00DE088F">
              <w:rPr>
                <w:rFonts w:ascii="Book Antiqua" w:hAnsi="Book Antiqua"/>
                <w:b/>
                <w:color w:val="0F243E" w:themeColor="text2" w:themeShade="80"/>
                <w:szCs w:val="24"/>
              </w:rPr>
              <w:t xml:space="preserve">Practical Counselling: III </w:t>
            </w:r>
          </w:p>
          <w:p w:rsidR="00B82AE7" w:rsidRPr="00DE088F" w:rsidRDefault="00B82AE7" w:rsidP="007D2148">
            <w:pPr>
              <w:spacing w:after="0" w:line="240" w:lineRule="auto"/>
              <w:rPr>
                <w:rFonts w:ascii="Book Antiqua" w:hAnsi="Book Antiqua"/>
                <w:b/>
                <w:color w:val="0F243E" w:themeColor="text2" w:themeShade="80"/>
                <w:szCs w:val="24"/>
              </w:rPr>
            </w:pP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roofErr w:type="spellStart"/>
            <w:r w:rsidRPr="00DE088F">
              <w:rPr>
                <w:rFonts w:ascii="Book Antiqua" w:hAnsi="Book Antiqua"/>
                <w:b/>
                <w:color w:val="0F243E" w:themeColor="text2" w:themeShade="80"/>
                <w:szCs w:val="24"/>
              </w:rPr>
              <w:t>Synthia</w:t>
            </w:r>
            <w:proofErr w:type="spellEnd"/>
            <w:r w:rsidRPr="00DE088F">
              <w:rPr>
                <w:rFonts w:ascii="Book Antiqua" w:hAnsi="Book Antiqua"/>
                <w:b/>
                <w:color w:val="0F243E" w:themeColor="text2" w:themeShade="80"/>
                <w:szCs w:val="24"/>
              </w:rPr>
              <w:t xml:space="preserve">, Zarina, </w:t>
            </w:r>
            <w:proofErr w:type="spellStart"/>
            <w:r w:rsidRPr="00DE088F">
              <w:rPr>
                <w:rFonts w:ascii="Book Antiqua" w:hAnsi="Book Antiqua"/>
                <w:b/>
                <w:color w:val="0F243E" w:themeColor="text2" w:themeShade="80"/>
                <w:szCs w:val="24"/>
              </w:rPr>
              <w:t>Jelin</w:t>
            </w:r>
            <w:proofErr w:type="spellEnd"/>
            <w:r w:rsidRPr="00DE088F">
              <w:rPr>
                <w:rFonts w:ascii="Book Antiqua" w:hAnsi="Book Antiqua"/>
                <w:b/>
                <w:color w:val="0F243E" w:themeColor="text2" w:themeShade="80"/>
                <w:szCs w:val="24"/>
              </w:rPr>
              <w:t>, Jemmy</w:t>
            </w:r>
          </w:p>
        </w:tc>
      </w:tr>
      <w:tr w:rsidR="00B82AE7" w:rsidRPr="00DE088F" w:rsidTr="007D2148">
        <w:trPr>
          <w:trHeight w:val="406"/>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19:00 – 20:00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szCs w:val="24"/>
              </w:rPr>
            </w:pPr>
            <w:r w:rsidRPr="00DE088F">
              <w:rPr>
                <w:rFonts w:ascii="Book Antiqua" w:hAnsi="Book Antiqua"/>
                <w:b/>
                <w:color w:val="0F243E" w:themeColor="text2" w:themeShade="80"/>
                <w:szCs w:val="24"/>
              </w:rPr>
              <w:t>Dinner</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szCs w:val="24"/>
              </w:rPr>
            </w:pPr>
          </w:p>
        </w:tc>
      </w:tr>
      <w:tr w:rsidR="00B82AE7" w:rsidRPr="00DE088F" w:rsidTr="007D2148">
        <w:trPr>
          <w:trHeight w:val="287"/>
        </w:trPr>
        <w:tc>
          <w:tcPr>
            <w:tcW w:w="10244" w:type="dxa"/>
            <w:gridSpan w:val="3"/>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Aug 24 (Saturday) </w:t>
            </w:r>
          </w:p>
        </w:tc>
      </w:tr>
      <w:tr w:rsidR="00B82AE7" w:rsidRPr="00DE088F" w:rsidTr="007D2148">
        <w:trPr>
          <w:trHeight w:val="451"/>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7:45  - 8 : 30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Break Fast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DE088F" w:rsidTr="007D2148">
        <w:trPr>
          <w:trHeight w:val="451"/>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08: 40 – 09 :00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Morning Devotion</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Dr Spurgeon</w:t>
            </w:r>
          </w:p>
        </w:tc>
      </w:tr>
      <w:tr w:rsidR="00B82AE7" w:rsidRPr="00DE088F" w:rsidTr="007D2148">
        <w:trPr>
          <w:trHeight w:val="451"/>
        </w:trPr>
        <w:tc>
          <w:tcPr>
            <w:tcW w:w="1818" w:type="dxa"/>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09.00 – 10.15</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sz w:val="20"/>
                <w:szCs w:val="20"/>
              </w:rPr>
            </w:pPr>
            <w:r w:rsidRPr="00DE088F">
              <w:rPr>
                <w:rFonts w:ascii="Book Antiqua" w:hAnsi="Book Antiqua"/>
                <w:b/>
                <w:color w:val="0F243E" w:themeColor="text2" w:themeShade="80"/>
              </w:rPr>
              <w:t>Grief</w:t>
            </w:r>
            <w:r w:rsidRPr="00DE088F" w:rsidDel="00E637E6">
              <w:rPr>
                <w:rFonts w:ascii="Book Antiqua" w:hAnsi="Book Antiqua"/>
                <w:b/>
                <w:color w:val="0F243E" w:themeColor="text2" w:themeShade="80"/>
                <w:szCs w:val="24"/>
              </w:rPr>
              <w:t xml:space="preserve"> </w:t>
            </w:r>
            <w:r w:rsidRPr="00DE088F">
              <w:rPr>
                <w:rFonts w:ascii="Book Antiqua" w:hAnsi="Book Antiqua"/>
                <w:b/>
                <w:color w:val="0F243E" w:themeColor="text2" w:themeShade="80"/>
                <w:szCs w:val="24"/>
              </w:rPr>
              <w:t xml:space="preserve">Counselling I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Zarina/ </w:t>
            </w:r>
            <w:proofErr w:type="spellStart"/>
            <w:r w:rsidRPr="00DE088F">
              <w:rPr>
                <w:rFonts w:ascii="Book Antiqua" w:hAnsi="Book Antiqua"/>
                <w:b/>
                <w:color w:val="0F243E" w:themeColor="text2" w:themeShade="80"/>
              </w:rPr>
              <w:t>Jelin</w:t>
            </w:r>
            <w:proofErr w:type="spellEnd"/>
          </w:p>
        </w:tc>
      </w:tr>
      <w:tr w:rsidR="00B82AE7" w:rsidRPr="00DE088F" w:rsidTr="007D2148">
        <w:trPr>
          <w:trHeight w:val="233"/>
        </w:trPr>
        <w:tc>
          <w:tcPr>
            <w:tcW w:w="1818" w:type="dxa"/>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10: 15 – 11: 30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 Grief Counselling II</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Zarina/ </w:t>
            </w:r>
            <w:proofErr w:type="spellStart"/>
            <w:r w:rsidRPr="00DE088F">
              <w:rPr>
                <w:rFonts w:ascii="Book Antiqua" w:hAnsi="Book Antiqua"/>
                <w:b/>
                <w:color w:val="0F243E" w:themeColor="text2" w:themeShade="80"/>
              </w:rPr>
              <w:t>Jelin</w:t>
            </w:r>
            <w:proofErr w:type="spellEnd"/>
          </w:p>
        </w:tc>
      </w:tr>
      <w:tr w:rsidR="00B82AE7" w:rsidRPr="00DE088F" w:rsidTr="007D2148">
        <w:trPr>
          <w:trHeight w:val="233"/>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11.30 – 11.45</w:t>
            </w:r>
          </w:p>
        </w:tc>
        <w:tc>
          <w:tcPr>
            <w:tcW w:w="8426" w:type="dxa"/>
            <w:gridSpan w:val="2"/>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Tea Break</w:t>
            </w:r>
          </w:p>
        </w:tc>
      </w:tr>
      <w:tr w:rsidR="00B82AE7" w:rsidRPr="00DE088F" w:rsidTr="007D2148">
        <w:trPr>
          <w:trHeight w:val="397"/>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szCs w:val="24"/>
              </w:rPr>
            </w:pPr>
            <w:r w:rsidRPr="00DE088F">
              <w:rPr>
                <w:rFonts w:ascii="Book Antiqua" w:hAnsi="Book Antiqua"/>
                <w:b/>
                <w:color w:val="0F243E" w:themeColor="text2" w:themeShade="80"/>
                <w:szCs w:val="24"/>
              </w:rPr>
              <w:t>11:45 – 13 : 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szCs w:val="24"/>
              </w:rPr>
            </w:pPr>
            <w:r w:rsidRPr="00DE088F">
              <w:rPr>
                <w:rFonts w:ascii="Book Antiqua" w:hAnsi="Book Antiqua"/>
                <w:b/>
                <w:color w:val="0F243E" w:themeColor="text2" w:themeShade="80"/>
                <w:szCs w:val="24"/>
              </w:rPr>
              <w:t xml:space="preserve">Practical Counselling: IV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Zarina, </w:t>
            </w:r>
            <w:proofErr w:type="spellStart"/>
            <w:r w:rsidRPr="00DE088F">
              <w:rPr>
                <w:rFonts w:ascii="Book Antiqua" w:hAnsi="Book Antiqua"/>
                <w:b/>
                <w:color w:val="0F243E" w:themeColor="text2" w:themeShade="80"/>
              </w:rPr>
              <w:t>Jelin</w:t>
            </w:r>
            <w:proofErr w:type="spellEnd"/>
            <w:r w:rsidRPr="00DE088F">
              <w:rPr>
                <w:rFonts w:ascii="Book Antiqua" w:hAnsi="Book Antiqua"/>
                <w:b/>
                <w:color w:val="0F243E" w:themeColor="text2" w:themeShade="80"/>
              </w:rPr>
              <w:t>,</w:t>
            </w:r>
            <w:r w:rsidRPr="00DE088F">
              <w:rPr>
                <w:rFonts w:ascii="Book Antiqua" w:hAnsi="Book Antiqua"/>
                <w:b/>
                <w:color w:val="0F243E" w:themeColor="text2" w:themeShade="80"/>
                <w:szCs w:val="24"/>
              </w:rPr>
              <w:t xml:space="preserve"> Jemmy, </w:t>
            </w:r>
            <w:proofErr w:type="spellStart"/>
            <w:r w:rsidRPr="00DE088F">
              <w:rPr>
                <w:rFonts w:ascii="Book Antiqua" w:hAnsi="Book Antiqua"/>
                <w:b/>
                <w:color w:val="0F243E" w:themeColor="text2" w:themeShade="80"/>
                <w:szCs w:val="24"/>
              </w:rPr>
              <w:t>Synthia</w:t>
            </w:r>
            <w:proofErr w:type="spellEnd"/>
          </w:p>
        </w:tc>
      </w:tr>
      <w:tr w:rsidR="00B82AE7" w:rsidRPr="00DE088F" w:rsidTr="007D2148">
        <w:trPr>
          <w:trHeight w:val="478"/>
        </w:trPr>
        <w:tc>
          <w:tcPr>
            <w:tcW w:w="1818" w:type="dxa"/>
            <w:tcBorders>
              <w:top w:val="single" w:sz="4" w:space="0" w:color="auto"/>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13.00 – 14.00</w:t>
            </w:r>
          </w:p>
        </w:tc>
        <w:tc>
          <w:tcPr>
            <w:tcW w:w="8426" w:type="dxa"/>
            <w:gridSpan w:val="2"/>
            <w:tcBorders>
              <w:top w:val="single" w:sz="4" w:space="0" w:color="auto"/>
              <w:bottom w:val="single" w:sz="4" w:space="0" w:color="auto"/>
            </w:tcBorders>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Lunch</w:t>
            </w:r>
          </w:p>
        </w:tc>
      </w:tr>
      <w:tr w:rsidR="00B82AE7" w:rsidRPr="00DE088F" w:rsidTr="007D2148">
        <w:trPr>
          <w:trHeight w:val="170"/>
        </w:trPr>
        <w:tc>
          <w:tcPr>
            <w:tcW w:w="1818" w:type="dxa"/>
            <w:tcBorders>
              <w:top w:val="single" w:sz="4" w:space="0" w:color="auto"/>
              <w:left w:val="single" w:sz="4" w:space="0" w:color="auto"/>
              <w:bottom w:val="dotted" w:sz="4" w:space="0" w:color="auto"/>
            </w:tcBorders>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14.00 – 15.15</w:t>
            </w:r>
          </w:p>
        </w:tc>
        <w:tc>
          <w:tcPr>
            <w:tcW w:w="6198" w:type="dxa"/>
            <w:tcBorders>
              <w:top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sz w:val="20"/>
                <w:szCs w:val="20"/>
              </w:rPr>
            </w:pPr>
            <w:r w:rsidRPr="00DE088F">
              <w:rPr>
                <w:rFonts w:ascii="Book Antiqua" w:hAnsi="Book Antiqua"/>
                <w:b/>
                <w:color w:val="0F243E" w:themeColor="text2" w:themeShade="80"/>
              </w:rPr>
              <w:t xml:space="preserve">Growth group: Session III                      </w:t>
            </w:r>
          </w:p>
        </w:tc>
        <w:tc>
          <w:tcPr>
            <w:tcW w:w="2228" w:type="dxa"/>
            <w:tcBorders>
              <w:top w:val="single" w:sz="4" w:space="0" w:color="auto"/>
              <w:bottom w:val="dotted" w:sz="4" w:space="0" w:color="auto"/>
            </w:tcBorders>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  Zarina, </w:t>
            </w:r>
            <w:proofErr w:type="spellStart"/>
            <w:r w:rsidRPr="00DE088F">
              <w:rPr>
                <w:rFonts w:ascii="Book Antiqua" w:hAnsi="Book Antiqua"/>
                <w:b/>
                <w:color w:val="0F243E" w:themeColor="text2" w:themeShade="80"/>
              </w:rPr>
              <w:t>Jelin</w:t>
            </w:r>
            <w:proofErr w:type="spellEnd"/>
            <w:r w:rsidRPr="00DE088F">
              <w:rPr>
                <w:rFonts w:ascii="Book Antiqua" w:hAnsi="Book Antiqua"/>
                <w:b/>
                <w:color w:val="0F243E" w:themeColor="text2" w:themeShade="80"/>
              </w:rPr>
              <w:t xml:space="preserve">, Jemmy, </w:t>
            </w:r>
            <w:proofErr w:type="spellStart"/>
            <w:r w:rsidRPr="00DE088F">
              <w:rPr>
                <w:rFonts w:ascii="Book Antiqua" w:hAnsi="Book Antiqua"/>
                <w:b/>
                <w:color w:val="0F243E" w:themeColor="text2" w:themeShade="80"/>
              </w:rPr>
              <w:t>Synthia</w:t>
            </w:r>
            <w:proofErr w:type="spellEnd"/>
          </w:p>
        </w:tc>
      </w:tr>
      <w:tr w:rsidR="00B82AE7" w:rsidRPr="00DE088F" w:rsidTr="007D2148">
        <w:trPr>
          <w:trHeight w:val="170"/>
        </w:trPr>
        <w:tc>
          <w:tcPr>
            <w:tcW w:w="1818" w:type="dxa"/>
            <w:tcBorders>
              <w:top w:val="single" w:sz="4" w:space="0" w:color="auto"/>
              <w:left w:val="single" w:sz="4" w:space="0" w:color="auto"/>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15. 15 – 16.00</w:t>
            </w:r>
          </w:p>
        </w:tc>
        <w:tc>
          <w:tcPr>
            <w:tcW w:w="6198" w:type="dxa"/>
            <w:tcBorders>
              <w:top w:val="single" w:sz="4" w:space="0" w:color="auto"/>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VALEDICTORY</w:t>
            </w:r>
          </w:p>
        </w:tc>
        <w:tc>
          <w:tcPr>
            <w:tcW w:w="2228" w:type="dxa"/>
            <w:tcBorders>
              <w:top w:val="single" w:sz="4" w:space="0" w:color="auto"/>
              <w:bottom w:val="single" w:sz="4" w:space="0" w:color="auto"/>
            </w:tcBorders>
            <w:vAlign w:val="center"/>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Rev </w:t>
            </w:r>
            <w:proofErr w:type="spellStart"/>
            <w:r w:rsidRPr="00DE088F">
              <w:rPr>
                <w:rFonts w:ascii="Book Antiqua" w:hAnsi="Book Antiqua"/>
                <w:b/>
                <w:color w:val="0F243E" w:themeColor="text2" w:themeShade="80"/>
              </w:rPr>
              <w:t>Thevane</w:t>
            </w:r>
            <w:r>
              <w:rPr>
                <w:rFonts w:ascii="Book Antiqua" w:hAnsi="Book Antiqua"/>
                <w:b/>
                <w:color w:val="0F243E" w:themeColor="text2" w:themeShade="80"/>
              </w:rPr>
              <w:t>s</w:t>
            </w:r>
            <w:r w:rsidRPr="00DE088F">
              <w:rPr>
                <w:rFonts w:ascii="Book Antiqua" w:hAnsi="Book Antiqua"/>
                <w:b/>
                <w:color w:val="0F243E" w:themeColor="text2" w:themeShade="80"/>
              </w:rPr>
              <w:t>an</w:t>
            </w:r>
            <w:proofErr w:type="spellEnd"/>
            <w:r w:rsidRPr="00DE088F">
              <w:rPr>
                <w:rFonts w:ascii="Book Antiqua" w:hAnsi="Book Antiqua"/>
                <w:b/>
                <w:color w:val="0F243E" w:themeColor="text2" w:themeShade="80"/>
              </w:rPr>
              <w:t xml:space="preserve"> and Dr Spurgeon</w:t>
            </w:r>
          </w:p>
        </w:tc>
      </w:tr>
      <w:tr w:rsidR="00B82AE7" w:rsidRPr="00DE088F" w:rsidTr="007D2148">
        <w:trPr>
          <w:trHeight w:val="170"/>
        </w:trPr>
        <w:tc>
          <w:tcPr>
            <w:tcW w:w="1818" w:type="dxa"/>
            <w:tcBorders>
              <w:top w:val="single" w:sz="4" w:space="0" w:color="auto"/>
              <w:left w:val="single" w:sz="4" w:space="0" w:color="auto"/>
              <w:bottom w:val="dotted" w:sz="4" w:space="0" w:color="auto"/>
            </w:tcBorders>
            <w:vAlign w:val="center"/>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16.00</w:t>
            </w:r>
          </w:p>
        </w:tc>
        <w:tc>
          <w:tcPr>
            <w:tcW w:w="8426" w:type="dxa"/>
            <w:gridSpan w:val="2"/>
            <w:tcBorders>
              <w:top w:val="single" w:sz="4" w:space="0" w:color="auto"/>
              <w:bottom w:val="dotted" w:sz="4" w:space="0" w:color="auto"/>
            </w:tcBorders>
            <w:vAlign w:val="center"/>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Break and Departure</w:t>
            </w:r>
          </w:p>
        </w:tc>
      </w:tr>
    </w:tbl>
    <w:p w:rsidR="00B82AE7" w:rsidRDefault="00B82AE7" w:rsidP="00B82AE7">
      <w:pPr>
        <w:tabs>
          <w:tab w:val="left" w:pos="3779"/>
        </w:tabs>
        <w:rPr>
          <w:rFonts w:ascii="Times New Roman" w:hAnsi="Times New Roman" w:cs="Times New Roman"/>
          <w:sz w:val="24"/>
          <w:szCs w:val="24"/>
        </w:rPr>
      </w:pPr>
      <w:r>
        <w:rPr>
          <w:rFonts w:ascii="Times New Roman" w:hAnsi="Times New Roman" w:cs="Times New Roman"/>
          <w:sz w:val="24"/>
          <w:szCs w:val="24"/>
        </w:rPr>
        <w:tab/>
      </w:r>
    </w:p>
    <w:p w:rsidR="00B82AE7" w:rsidRDefault="00B82AE7" w:rsidP="00B82AE7">
      <w:pPr>
        <w:spacing w:after="0" w:line="240" w:lineRule="auto"/>
        <w:jc w:val="center"/>
        <w:rPr>
          <w:rFonts w:ascii="Algerian" w:hAnsi="Algerian"/>
          <w:b/>
          <w:sz w:val="36"/>
          <w:szCs w:val="28"/>
        </w:rPr>
      </w:pPr>
    </w:p>
    <w:p w:rsidR="00B82AE7" w:rsidRDefault="00B82AE7" w:rsidP="00B82AE7">
      <w:pPr>
        <w:spacing w:after="0" w:line="240" w:lineRule="auto"/>
        <w:jc w:val="center"/>
        <w:rPr>
          <w:rFonts w:ascii="Algerian" w:hAnsi="Algerian"/>
          <w:b/>
          <w:sz w:val="36"/>
          <w:szCs w:val="28"/>
        </w:rPr>
      </w:pPr>
    </w:p>
    <w:p w:rsidR="00B82AE7" w:rsidRDefault="00B82AE7" w:rsidP="00B82AE7">
      <w:pPr>
        <w:spacing w:after="0" w:line="240" w:lineRule="auto"/>
        <w:jc w:val="center"/>
        <w:rPr>
          <w:rFonts w:ascii="Algerian" w:hAnsi="Algerian"/>
          <w:b/>
          <w:sz w:val="36"/>
          <w:szCs w:val="28"/>
        </w:rPr>
      </w:pPr>
    </w:p>
    <w:p w:rsidR="00B82AE7" w:rsidRDefault="00B82AE7" w:rsidP="00B82AE7">
      <w:pPr>
        <w:spacing w:after="0" w:line="240" w:lineRule="auto"/>
        <w:jc w:val="center"/>
        <w:rPr>
          <w:rFonts w:ascii="Algerian" w:hAnsi="Algerian"/>
          <w:b/>
          <w:sz w:val="36"/>
          <w:szCs w:val="28"/>
        </w:rPr>
      </w:pPr>
    </w:p>
    <w:p w:rsidR="00B82AE7" w:rsidRDefault="00B82AE7" w:rsidP="00B82AE7">
      <w:pPr>
        <w:spacing w:after="0" w:line="240" w:lineRule="auto"/>
        <w:jc w:val="center"/>
        <w:rPr>
          <w:rFonts w:ascii="Algerian" w:hAnsi="Algerian"/>
          <w:b/>
          <w:sz w:val="36"/>
          <w:szCs w:val="28"/>
        </w:rPr>
      </w:pPr>
    </w:p>
    <w:p w:rsidR="00B82AE7" w:rsidRDefault="00B82AE7" w:rsidP="00B82AE7">
      <w:pPr>
        <w:spacing w:after="0" w:line="240" w:lineRule="auto"/>
        <w:jc w:val="center"/>
        <w:rPr>
          <w:rFonts w:ascii="Algerian" w:hAnsi="Algerian"/>
          <w:b/>
          <w:sz w:val="36"/>
          <w:szCs w:val="28"/>
        </w:rPr>
      </w:pPr>
    </w:p>
    <w:p w:rsidR="00B82AE7" w:rsidRDefault="00B82AE7" w:rsidP="00B82AE7">
      <w:pPr>
        <w:spacing w:after="0" w:line="240" w:lineRule="auto"/>
        <w:jc w:val="center"/>
        <w:rPr>
          <w:rFonts w:ascii="Algerian" w:hAnsi="Algerian"/>
          <w:b/>
          <w:sz w:val="36"/>
          <w:szCs w:val="28"/>
        </w:rPr>
      </w:pPr>
    </w:p>
    <w:p w:rsidR="00B82AE7" w:rsidRPr="00002661" w:rsidRDefault="00B82AE7" w:rsidP="00B82AE7">
      <w:pPr>
        <w:spacing w:after="0"/>
        <w:jc w:val="center"/>
        <w:rPr>
          <w:rFonts w:ascii="Elephant" w:hAnsi="Elephant"/>
          <w:b/>
          <w:color w:val="000000" w:themeColor="text1"/>
          <w:sz w:val="36"/>
          <w:szCs w:val="28"/>
          <w:u w:val="single"/>
          <w14:glow w14:rad="139700">
            <w14:schemeClr w14:val="accent4">
              <w14:alpha w14:val="60000"/>
              <w14:satMod w14:val="175000"/>
            </w14:schemeClr>
          </w14:glow>
          <w14:props3d w14:extrusionH="0" w14:contourW="0" w14:prstMaterial="dkEdge"/>
        </w:rPr>
      </w:pPr>
      <w:r w:rsidRPr="00002661">
        <w:rPr>
          <w:rFonts w:ascii="Elephant" w:hAnsi="Elephant"/>
          <w:b/>
          <w:color w:val="000000" w:themeColor="text1"/>
          <w:sz w:val="36"/>
          <w:szCs w:val="28"/>
          <w:u w:val="single"/>
          <w14:glow w14:rad="139700">
            <w14:schemeClr w14:val="accent4">
              <w14:alpha w14:val="60000"/>
              <w14:satMod w14:val="175000"/>
            </w14:schemeClr>
          </w14:glow>
          <w14:props3d w14:extrusionH="0" w14:contourW="0" w14:prstMaterial="dkEdge"/>
        </w:rPr>
        <w:t>Counselling Training Program</w:t>
      </w:r>
    </w:p>
    <w:p w:rsidR="00B82AE7" w:rsidRDefault="00B82AE7" w:rsidP="00B82AE7">
      <w:pPr>
        <w:spacing w:after="0" w:line="240" w:lineRule="auto"/>
        <w:jc w:val="center"/>
        <w:rPr>
          <w:rFonts w:ascii="Times New Roman" w:hAnsi="Times New Roman"/>
          <w:b/>
          <w:sz w:val="28"/>
          <w:szCs w:val="28"/>
        </w:rPr>
      </w:pPr>
    </w:p>
    <w:p w:rsidR="00B82AE7" w:rsidRPr="00DE088F" w:rsidRDefault="00B82AE7" w:rsidP="00B82AE7">
      <w:pPr>
        <w:spacing w:after="0" w:line="240" w:lineRule="auto"/>
        <w:jc w:val="center"/>
        <w:rPr>
          <w:rFonts w:ascii="Times New Roman" w:hAnsi="Times New Roman"/>
          <w:b/>
          <w:color w:val="C00000"/>
          <w:sz w:val="28"/>
          <w:szCs w:val="28"/>
        </w:rPr>
      </w:pPr>
      <w:r>
        <w:rPr>
          <w:rFonts w:ascii="Times New Roman" w:hAnsi="Times New Roman"/>
          <w:b/>
          <w:color w:val="C00000"/>
          <w:sz w:val="28"/>
          <w:szCs w:val="28"/>
        </w:rPr>
        <w:t>Batticaloa</w:t>
      </w:r>
      <w:r w:rsidRPr="00DE088F">
        <w:rPr>
          <w:rFonts w:ascii="Times New Roman" w:hAnsi="Times New Roman"/>
          <w:b/>
          <w:color w:val="C00000"/>
          <w:sz w:val="28"/>
          <w:szCs w:val="28"/>
        </w:rPr>
        <w:t>, Sri Lanka</w:t>
      </w:r>
    </w:p>
    <w:p w:rsidR="00B82AE7" w:rsidRPr="00DE088F" w:rsidRDefault="00B82AE7" w:rsidP="00B82AE7">
      <w:pPr>
        <w:spacing w:after="0"/>
        <w:jc w:val="center"/>
        <w:rPr>
          <w:rFonts w:ascii="Times New Roman" w:hAnsi="Times New Roman"/>
          <w:b/>
          <w:color w:val="C00000"/>
          <w:sz w:val="28"/>
          <w:szCs w:val="28"/>
        </w:rPr>
      </w:pPr>
      <w:r w:rsidRPr="00DE088F">
        <w:rPr>
          <w:rFonts w:ascii="Times New Roman" w:hAnsi="Times New Roman"/>
          <w:b/>
          <w:color w:val="C00000"/>
          <w:sz w:val="28"/>
          <w:szCs w:val="28"/>
        </w:rPr>
        <w:t>Program Schedule</w:t>
      </w:r>
    </w:p>
    <w:p w:rsidR="00B82AE7" w:rsidRPr="00DE088F" w:rsidRDefault="00CE5CE4" w:rsidP="00B82AE7">
      <w:pPr>
        <w:spacing w:after="0"/>
        <w:jc w:val="center"/>
        <w:rPr>
          <w:rFonts w:ascii="Times New Roman" w:hAnsi="Times New Roman"/>
          <w:color w:val="C00000"/>
          <w:sz w:val="28"/>
          <w:szCs w:val="28"/>
        </w:rPr>
      </w:pPr>
      <w:r>
        <w:rPr>
          <w:rFonts w:ascii="Times New Roman" w:hAnsi="Times New Roman"/>
          <w:color w:val="C00000"/>
          <w:sz w:val="28"/>
          <w:szCs w:val="28"/>
        </w:rPr>
        <w:t>26 Aug – 31</w:t>
      </w:r>
      <w:r w:rsidR="00B82AE7" w:rsidRPr="00DE088F">
        <w:rPr>
          <w:rFonts w:ascii="Times New Roman" w:hAnsi="Times New Roman"/>
          <w:color w:val="C00000"/>
          <w:sz w:val="28"/>
          <w:szCs w:val="28"/>
        </w:rPr>
        <w:t xml:space="preserve"> Aug, 2019</w:t>
      </w:r>
    </w:p>
    <w:p w:rsidR="00B82AE7" w:rsidRPr="00C204DF" w:rsidRDefault="00B82AE7" w:rsidP="00B82AE7">
      <w:pPr>
        <w:spacing w:after="0"/>
        <w:jc w:val="center"/>
        <w:rPr>
          <w:rFonts w:ascii="Times New Roman" w:hAnsi="Times New Roman"/>
          <w:sz w:val="28"/>
          <w:szCs w:val="28"/>
        </w:rPr>
      </w:pPr>
    </w:p>
    <w:tbl>
      <w:tblPr>
        <w:tblW w:w="10244"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Look w:val="04A0" w:firstRow="1" w:lastRow="0" w:firstColumn="1" w:lastColumn="0" w:noHBand="0" w:noVBand="1"/>
      </w:tblPr>
      <w:tblGrid>
        <w:gridCol w:w="1818"/>
        <w:gridCol w:w="6198"/>
        <w:gridCol w:w="2228"/>
      </w:tblGrid>
      <w:tr w:rsidR="00B82AE7" w:rsidRPr="009E137D" w:rsidTr="007D2148">
        <w:trPr>
          <w:trHeight w:val="472"/>
        </w:trPr>
        <w:tc>
          <w:tcPr>
            <w:tcW w:w="1818" w:type="dxa"/>
            <w:tcBorders>
              <w:top w:val="single" w:sz="2" w:space="0" w:color="auto"/>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Time</w:t>
            </w:r>
          </w:p>
        </w:tc>
        <w:tc>
          <w:tcPr>
            <w:tcW w:w="6198" w:type="dxa"/>
            <w:tcBorders>
              <w:top w:val="single" w:sz="2" w:space="0" w:color="auto"/>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Activities </w:t>
            </w:r>
          </w:p>
        </w:tc>
        <w:tc>
          <w:tcPr>
            <w:tcW w:w="2228" w:type="dxa"/>
            <w:tcBorders>
              <w:top w:val="single" w:sz="2" w:space="0" w:color="auto"/>
              <w:bottom w:val="single" w:sz="4" w:space="0" w:color="auto"/>
            </w:tcBorders>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Resource person/ Venue</w:t>
            </w:r>
          </w:p>
        </w:tc>
      </w:tr>
      <w:tr w:rsidR="00B82AE7" w:rsidRPr="009E137D" w:rsidTr="007D2148">
        <w:trPr>
          <w:trHeight w:val="433"/>
        </w:trPr>
        <w:tc>
          <w:tcPr>
            <w:tcW w:w="10244" w:type="dxa"/>
            <w:gridSpan w:val="3"/>
            <w:tcBorders>
              <w:top w:val="single" w:sz="4" w:space="0" w:color="auto"/>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Aug 26 (Monday) </w:t>
            </w:r>
          </w:p>
        </w:tc>
      </w:tr>
      <w:tr w:rsidR="00B82AE7" w:rsidRPr="009E137D" w:rsidTr="007D2148">
        <w:trPr>
          <w:trHeight w:val="514"/>
        </w:trPr>
        <w:tc>
          <w:tcPr>
            <w:tcW w:w="1818" w:type="dxa"/>
            <w:tcBorders>
              <w:top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7:45  - 8 : 30</w:t>
            </w:r>
          </w:p>
        </w:tc>
        <w:tc>
          <w:tcPr>
            <w:tcW w:w="6198" w:type="dxa"/>
            <w:tcBorders>
              <w:top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Break Fast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9E137D" w:rsidTr="007D2148">
        <w:trPr>
          <w:trHeight w:val="514"/>
        </w:trPr>
        <w:tc>
          <w:tcPr>
            <w:tcW w:w="1818" w:type="dxa"/>
            <w:tcBorders>
              <w:top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08: 30 – 09 :00</w:t>
            </w:r>
          </w:p>
        </w:tc>
        <w:tc>
          <w:tcPr>
            <w:tcW w:w="6198" w:type="dxa"/>
            <w:tcBorders>
              <w:top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INAUGURATION AND GROUP PHOTO</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Dr Darshan and Dr Spurgeon</w:t>
            </w:r>
          </w:p>
        </w:tc>
      </w:tr>
      <w:tr w:rsidR="00B82AE7" w:rsidRPr="009E137D" w:rsidTr="007D2148">
        <w:trPr>
          <w:trHeight w:val="442"/>
        </w:trPr>
        <w:tc>
          <w:tcPr>
            <w:tcW w:w="1818" w:type="dxa"/>
            <w:tcBorders>
              <w:top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09.00 – 10.15</w:t>
            </w:r>
          </w:p>
        </w:tc>
        <w:tc>
          <w:tcPr>
            <w:tcW w:w="6198" w:type="dxa"/>
            <w:tcBorders>
              <w:top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Self-awareness - Who am I?</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Ms Jemmy </w:t>
            </w:r>
            <w:proofErr w:type="spellStart"/>
            <w:r w:rsidRPr="00DE088F">
              <w:rPr>
                <w:rFonts w:ascii="Book Antiqua" w:hAnsi="Book Antiqua"/>
                <w:b/>
                <w:color w:val="0F243E" w:themeColor="text2" w:themeShade="80"/>
              </w:rPr>
              <w:t>Suthandiradas</w:t>
            </w:r>
            <w:proofErr w:type="spellEnd"/>
          </w:p>
        </w:tc>
      </w:tr>
      <w:tr w:rsidR="00B82AE7" w:rsidRPr="009E137D" w:rsidTr="007D2148">
        <w:trPr>
          <w:trHeight w:val="440"/>
        </w:trPr>
        <w:tc>
          <w:tcPr>
            <w:tcW w:w="1818" w:type="dxa"/>
            <w:tcBorders>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10: 15 – 11: 30</w:t>
            </w:r>
          </w:p>
        </w:tc>
        <w:tc>
          <w:tcPr>
            <w:tcW w:w="6198" w:type="dxa"/>
            <w:tcBorders>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In touch with feelings</w:t>
            </w:r>
          </w:p>
        </w:tc>
        <w:tc>
          <w:tcPr>
            <w:tcW w:w="2228" w:type="dxa"/>
            <w:tcBorders>
              <w:bottom w:val="single" w:sz="4" w:space="0" w:color="auto"/>
            </w:tcBorders>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Dr Zarina</w:t>
            </w:r>
          </w:p>
        </w:tc>
      </w:tr>
      <w:tr w:rsidR="00B82AE7" w:rsidRPr="009E137D" w:rsidTr="007D2148">
        <w:trPr>
          <w:trHeight w:val="440"/>
        </w:trPr>
        <w:tc>
          <w:tcPr>
            <w:tcW w:w="1818" w:type="dxa"/>
            <w:tcBorders>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11: 30 – 11 : 45</w:t>
            </w:r>
          </w:p>
        </w:tc>
        <w:tc>
          <w:tcPr>
            <w:tcW w:w="8426" w:type="dxa"/>
            <w:gridSpan w:val="2"/>
            <w:tcBorders>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Tea Break</w:t>
            </w:r>
          </w:p>
        </w:tc>
      </w:tr>
      <w:tr w:rsidR="00B82AE7" w:rsidRPr="009E137D" w:rsidTr="007D2148">
        <w:trPr>
          <w:trHeight w:val="415"/>
        </w:trPr>
        <w:tc>
          <w:tcPr>
            <w:tcW w:w="1818" w:type="dxa"/>
            <w:tcBorders>
              <w:top w:val="single" w:sz="4" w:space="0" w:color="auto"/>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11:45 – 13 : 00</w:t>
            </w:r>
          </w:p>
        </w:tc>
        <w:tc>
          <w:tcPr>
            <w:tcW w:w="6198" w:type="dxa"/>
            <w:tcBorders>
              <w:top w:val="single" w:sz="4" w:space="0" w:color="auto"/>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Counselling : an Introduction                      </w:t>
            </w:r>
          </w:p>
        </w:tc>
        <w:tc>
          <w:tcPr>
            <w:tcW w:w="2228" w:type="dxa"/>
            <w:tcBorders>
              <w:top w:val="single" w:sz="4" w:space="0" w:color="auto"/>
              <w:bottom w:val="single" w:sz="4" w:space="0" w:color="auto"/>
            </w:tcBorders>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  Dr </w:t>
            </w: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Mary Matthew</w:t>
            </w:r>
          </w:p>
        </w:tc>
      </w:tr>
      <w:tr w:rsidR="00B82AE7" w:rsidRPr="009E137D" w:rsidTr="007D2148">
        <w:trPr>
          <w:trHeight w:val="523"/>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13.00 – 14.00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Lunch</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 </w:t>
            </w:r>
          </w:p>
        </w:tc>
      </w:tr>
      <w:tr w:rsidR="00B82AE7" w:rsidRPr="009E137D" w:rsidTr="007D2148">
        <w:trPr>
          <w:trHeight w:val="415"/>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14.00 – 15.15</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Communication process</w:t>
            </w:r>
            <w:r w:rsidRPr="00DE088F" w:rsidDel="00CE2666">
              <w:rPr>
                <w:rFonts w:ascii="Book Antiqua" w:hAnsi="Book Antiqua"/>
                <w:b/>
                <w:color w:val="0F243E" w:themeColor="text2" w:themeShade="80"/>
              </w:rPr>
              <w:t xml:space="preserve">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roofErr w:type="spellStart"/>
            <w:r w:rsidRPr="00DE088F">
              <w:rPr>
                <w:rFonts w:ascii="Book Antiqua" w:hAnsi="Book Antiqua"/>
                <w:b/>
                <w:color w:val="0F243E" w:themeColor="text2" w:themeShade="80"/>
              </w:rPr>
              <w:t>Dr.</w:t>
            </w:r>
            <w:proofErr w:type="spellEnd"/>
            <w:r w:rsidRPr="00DE088F">
              <w:rPr>
                <w:rFonts w:ascii="Book Antiqua" w:hAnsi="Book Antiqua"/>
                <w:b/>
                <w:color w:val="0F243E" w:themeColor="text2" w:themeShade="80"/>
              </w:rPr>
              <w:t xml:space="preserve"> </w:t>
            </w: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Mary Matthew</w:t>
            </w:r>
          </w:p>
        </w:tc>
      </w:tr>
      <w:tr w:rsidR="00B82AE7" w:rsidRPr="009E137D" w:rsidTr="007D2148">
        <w:trPr>
          <w:trHeight w:val="415"/>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15.15 – 15.35</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Tea Break</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9E137D" w:rsidTr="007D2148">
        <w:trPr>
          <w:trHeight w:val="460"/>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15.35 –16.50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counselling : Process and stages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Dr </w:t>
            </w: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Mary Matthew</w:t>
            </w:r>
            <w:r w:rsidRPr="00DE088F" w:rsidDel="00F8747C">
              <w:rPr>
                <w:rFonts w:ascii="Book Antiqua" w:hAnsi="Book Antiqua"/>
                <w:b/>
                <w:color w:val="0F243E" w:themeColor="text2" w:themeShade="80"/>
              </w:rPr>
              <w:t xml:space="preserve"> </w:t>
            </w:r>
          </w:p>
        </w:tc>
      </w:tr>
      <w:tr w:rsidR="00B82AE7" w:rsidRPr="009E137D" w:rsidTr="007D2148">
        <w:trPr>
          <w:trHeight w:val="460"/>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19:00 – 20:00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Dinner</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9E137D" w:rsidTr="007D2148">
        <w:trPr>
          <w:trHeight w:val="287"/>
        </w:trPr>
        <w:tc>
          <w:tcPr>
            <w:tcW w:w="10244" w:type="dxa"/>
            <w:gridSpan w:val="3"/>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Aug 27 (Tuesday)</w:t>
            </w:r>
          </w:p>
        </w:tc>
      </w:tr>
      <w:tr w:rsidR="00B82AE7" w:rsidRPr="009E137D" w:rsidTr="007D2148">
        <w:trPr>
          <w:trHeight w:val="379"/>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7:45  - 8 : 30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Break Fast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9E137D" w:rsidTr="007D2148">
        <w:trPr>
          <w:trHeight w:val="379"/>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08: 40 – 09 :00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Morning Devotion</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Dr Spurgeon</w:t>
            </w:r>
          </w:p>
        </w:tc>
      </w:tr>
      <w:tr w:rsidR="00B82AE7" w:rsidRPr="009E137D" w:rsidTr="007D2148">
        <w:trPr>
          <w:trHeight w:val="532"/>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09.00 – 10.15</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Counsellor Skills : Attending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Ms Jemmy </w:t>
            </w:r>
            <w:proofErr w:type="spellStart"/>
            <w:r w:rsidRPr="00DE088F">
              <w:rPr>
                <w:rFonts w:ascii="Book Antiqua" w:hAnsi="Book Antiqua"/>
                <w:b/>
                <w:color w:val="0F243E" w:themeColor="text2" w:themeShade="80"/>
              </w:rPr>
              <w:t>Suthandiradas</w:t>
            </w:r>
            <w:proofErr w:type="spellEnd"/>
            <w:r w:rsidRPr="00DE088F" w:rsidDel="00F8747C">
              <w:rPr>
                <w:rFonts w:ascii="Book Antiqua" w:hAnsi="Book Antiqua"/>
                <w:b/>
                <w:color w:val="0F243E" w:themeColor="text2" w:themeShade="80"/>
              </w:rPr>
              <w:t xml:space="preserve"> </w:t>
            </w:r>
          </w:p>
        </w:tc>
      </w:tr>
      <w:tr w:rsidR="00B82AE7" w:rsidRPr="009E137D" w:rsidTr="007D2148">
        <w:trPr>
          <w:trHeight w:val="233"/>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10: 15 – 11: 30</w:t>
            </w:r>
          </w:p>
        </w:tc>
        <w:tc>
          <w:tcPr>
            <w:tcW w:w="6198" w:type="dxa"/>
            <w:vAlign w:val="center"/>
          </w:tcPr>
          <w:p w:rsidR="00B82AE7" w:rsidRPr="00DE088F" w:rsidRDefault="00B82AE7" w:rsidP="007D2148">
            <w:pPr>
              <w:spacing w:after="0" w:line="240" w:lineRule="auto"/>
              <w:jc w:val="both"/>
              <w:rPr>
                <w:rFonts w:ascii="Book Antiqua" w:hAnsi="Book Antiqua"/>
                <w:b/>
                <w:color w:val="0F243E" w:themeColor="text2" w:themeShade="80"/>
              </w:rPr>
            </w:pPr>
            <w:r w:rsidRPr="00DE088F">
              <w:rPr>
                <w:rFonts w:ascii="Book Antiqua" w:hAnsi="Book Antiqua"/>
                <w:b/>
                <w:color w:val="0F243E" w:themeColor="text2" w:themeShade="80"/>
              </w:rPr>
              <w:t xml:space="preserve"> Counsellor Skills :Listening</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Ms. </w:t>
            </w:r>
            <w:proofErr w:type="spellStart"/>
            <w:r w:rsidRPr="00DE088F">
              <w:rPr>
                <w:rFonts w:ascii="Book Antiqua" w:hAnsi="Book Antiqua"/>
                <w:b/>
                <w:color w:val="0F243E" w:themeColor="text2" w:themeShade="80"/>
              </w:rPr>
              <w:t>Jelin</w:t>
            </w:r>
            <w:proofErr w:type="spellEnd"/>
            <w:r w:rsidRPr="00DE088F">
              <w:rPr>
                <w:rFonts w:ascii="Book Antiqua" w:hAnsi="Book Antiqua"/>
                <w:b/>
                <w:color w:val="0F243E" w:themeColor="text2" w:themeShade="80"/>
              </w:rPr>
              <w:t xml:space="preserve"> Rebekah</w:t>
            </w:r>
            <w:r w:rsidRPr="00DE088F" w:rsidDel="00F8747C">
              <w:rPr>
                <w:rFonts w:ascii="Book Antiqua" w:hAnsi="Book Antiqua"/>
                <w:b/>
                <w:color w:val="0F243E" w:themeColor="text2" w:themeShade="80"/>
              </w:rPr>
              <w:t xml:space="preserve"> </w:t>
            </w:r>
          </w:p>
        </w:tc>
      </w:tr>
      <w:tr w:rsidR="00B82AE7" w:rsidRPr="009E137D" w:rsidTr="007D2148">
        <w:trPr>
          <w:trHeight w:val="233"/>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11.30 – 11.45</w:t>
            </w:r>
          </w:p>
        </w:tc>
        <w:tc>
          <w:tcPr>
            <w:tcW w:w="8426" w:type="dxa"/>
            <w:gridSpan w:val="2"/>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Tea Break</w:t>
            </w:r>
          </w:p>
        </w:tc>
      </w:tr>
      <w:tr w:rsidR="00B82AE7" w:rsidRPr="009E137D" w:rsidTr="007D2148">
        <w:trPr>
          <w:trHeight w:val="397"/>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11:45 – 13 : 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Inner  healing:  Identifying  past wounds</w:t>
            </w:r>
            <w:r w:rsidRPr="00DE088F" w:rsidDel="00D37539">
              <w:rPr>
                <w:rFonts w:ascii="Book Antiqua" w:hAnsi="Book Antiqua"/>
                <w:b/>
                <w:color w:val="0F243E" w:themeColor="text2" w:themeShade="80"/>
              </w:rPr>
              <w:t xml:space="preserve">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&amp; Jemmy  </w:t>
            </w:r>
          </w:p>
        </w:tc>
      </w:tr>
      <w:tr w:rsidR="00B82AE7" w:rsidRPr="009E137D" w:rsidTr="007D2148">
        <w:trPr>
          <w:trHeight w:val="478"/>
        </w:trPr>
        <w:tc>
          <w:tcPr>
            <w:tcW w:w="1818" w:type="dxa"/>
            <w:tcBorders>
              <w:top w:val="single" w:sz="4" w:space="0" w:color="auto"/>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lastRenderedPageBreak/>
              <w:t>13.00 – 14.00</w:t>
            </w:r>
          </w:p>
        </w:tc>
        <w:tc>
          <w:tcPr>
            <w:tcW w:w="8426" w:type="dxa"/>
            <w:gridSpan w:val="2"/>
            <w:tcBorders>
              <w:top w:val="single" w:sz="4" w:space="0" w:color="auto"/>
              <w:bottom w:val="single" w:sz="4" w:space="0" w:color="auto"/>
            </w:tcBorders>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Lunch</w:t>
            </w:r>
          </w:p>
        </w:tc>
      </w:tr>
      <w:tr w:rsidR="00B82AE7" w:rsidRPr="009E137D" w:rsidTr="007D2148">
        <w:trPr>
          <w:trHeight w:val="170"/>
        </w:trPr>
        <w:tc>
          <w:tcPr>
            <w:tcW w:w="1818" w:type="dxa"/>
            <w:tcBorders>
              <w:top w:val="single" w:sz="4" w:space="0" w:color="auto"/>
              <w:left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14.00 – 15.15</w:t>
            </w:r>
          </w:p>
        </w:tc>
        <w:tc>
          <w:tcPr>
            <w:tcW w:w="6198" w:type="dxa"/>
            <w:tcBorders>
              <w:top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Inner healing :Acceptance and Forgiveness </w:t>
            </w:r>
          </w:p>
        </w:tc>
        <w:tc>
          <w:tcPr>
            <w:tcW w:w="2228" w:type="dxa"/>
            <w:tcBorders>
              <w:top w:val="single" w:sz="4" w:space="0" w:color="auto"/>
              <w:bottom w:val="dotted" w:sz="4" w:space="0" w:color="auto"/>
            </w:tcBorders>
          </w:tcPr>
          <w:p w:rsidR="00B82AE7" w:rsidRPr="00DE088F" w:rsidRDefault="00B82AE7" w:rsidP="007D2148">
            <w:pPr>
              <w:spacing w:after="0" w:line="240" w:lineRule="auto"/>
              <w:jc w:val="center"/>
              <w:rPr>
                <w:rFonts w:ascii="Book Antiqua" w:hAnsi="Book Antiqua"/>
                <w:b/>
                <w:color w:val="0F243E" w:themeColor="text2" w:themeShade="80"/>
              </w:rPr>
            </w:pPr>
            <w:proofErr w:type="spellStart"/>
            <w:r w:rsidRPr="00DE088F">
              <w:rPr>
                <w:rFonts w:ascii="Book Antiqua" w:hAnsi="Book Antiqua"/>
                <w:b/>
                <w:color w:val="0F243E" w:themeColor="text2" w:themeShade="80"/>
              </w:rPr>
              <w:t>Dr.</w:t>
            </w:r>
            <w:proofErr w:type="spellEnd"/>
            <w:r w:rsidRPr="00DE088F">
              <w:rPr>
                <w:rFonts w:ascii="Book Antiqua" w:hAnsi="Book Antiqua"/>
                <w:b/>
                <w:color w:val="0F243E" w:themeColor="text2" w:themeShade="80"/>
              </w:rPr>
              <w:t xml:space="preserve"> Zarina </w:t>
            </w:r>
          </w:p>
        </w:tc>
      </w:tr>
      <w:tr w:rsidR="00B82AE7" w:rsidRPr="009E137D" w:rsidTr="007D2148">
        <w:trPr>
          <w:trHeight w:val="170"/>
        </w:trPr>
        <w:tc>
          <w:tcPr>
            <w:tcW w:w="1818" w:type="dxa"/>
            <w:tcBorders>
              <w:top w:val="single" w:sz="4" w:space="0" w:color="auto"/>
              <w:left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15. 15 – 15.35</w:t>
            </w:r>
          </w:p>
        </w:tc>
        <w:tc>
          <w:tcPr>
            <w:tcW w:w="6198" w:type="dxa"/>
            <w:tcBorders>
              <w:top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Tea Break</w:t>
            </w:r>
          </w:p>
        </w:tc>
        <w:tc>
          <w:tcPr>
            <w:tcW w:w="2228" w:type="dxa"/>
            <w:tcBorders>
              <w:top w:val="single" w:sz="4" w:space="0" w:color="auto"/>
              <w:bottom w:val="dotted" w:sz="4" w:space="0" w:color="auto"/>
            </w:tcBorders>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9E137D" w:rsidTr="007D2148">
        <w:trPr>
          <w:trHeight w:val="406"/>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15.35 –16.50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 Growth Group : Orientation </w:t>
            </w:r>
          </w:p>
          <w:p w:rsidR="00B82AE7" w:rsidRPr="00DE088F" w:rsidRDefault="00B82AE7" w:rsidP="007D2148">
            <w:pPr>
              <w:spacing w:after="0" w:line="240" w:lineRule="auto"/>
              <w:rPr>
                <w:rFonts w:ascii="Book Antiqua" w:hAnsi="Book Antiqua"/>
                <w:b/>
                <w:color w:val="0F243E" w:themeColor="text2" w:themeShade="80"/>
              </w:rPr>
            </w:pP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Zarina, </w:t>
            </w:r>
            <w:proofErr w:type="spellStart"/>
            <w:r w:rsidRPr="00DE088F">
              <w:rPr>
                <w:rFonts w:ascii="Book Antiqua" w:hAnsi="Book Antiqua"/>
                <w:b/>
                <w:color w:val="0F243E" w:themeColor="text2" w:themeShade="80"/>
              </w:rPr>
              <w:t>Jelin</w:t>
            </w:r>
            <w:proofErr w:type="spellEnd"/>
            <w:r w:rsidRPr="00DE088F">
              <w:rPr>
                <w:rFonts w:ascii="Book Antiqua" w:hAnsi="Book Antiqua"/>
                <w:b/>
                <w:color w:val="0F243E" w:themeColor="text2" w:themeShade="80"/>
              </w:rPr>
              <w:t>, Jemmy</w:t>
            </w:r>
          </w:p>
        </w:tc>
      </w:tr>
      <w:tr w:rsidR="00B82AE7" w:rsidRPr="009E137D" w:rsidTr="007D2148">
        <w:trPr>
          <w:trHeight w:val="406"/>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19:00 – 20:00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Dinner</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9E137D" w:rsidTr="007D2148">
        <w:trPr>
          <w:trHeight w:val="287"/>
        </w:trPr>
        <w:tc>
          <w:tcPr>
            <w:tcW w:w="10244" w:type="dxa"/>
            <w:gridSpan w:val="3"/>
            <w:vAlign w:val="center"/>
          </w:tcPr>
          <w:p w:rsidR="00B82AE7" w:rsidRPr="00DE088F" w:rsidRDefault="00B82AE7" w:rsidP="007D2148">
            <w:pPr>
              <w:spacing w:after="0" w:line="240" w:lineRule="auto"/>
              <w:rPr>
                <w:rFonts w:ascii="Book Antiqua" w:hAnsi="Book Antiqua"/>
                <w:b/>
                <w:color w:val="0F243E" w:themeColor="text2" w:themeShade="80"/>
              </w:rPr>
            </w:pPr>
          </w:p>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Aug 21 (Wednesday) </w:t>
            </w:r>
          </w:p>
        </w:tc>
      </w:tr>
      <w:tr w:rsidR="00B82AE7" w:rsidRPr="009E137D" w:rsidTr="007D2148">
        <w:trPr>
          <w:trHeight w:val="415"/>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7:45  - 8 : 30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Break Fast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9E137D" w:rsidTr="007D2148">
        <w:trPr>
          <w:trHeight w:val="415"/>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08: 40 – 09 :00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Morning Devotion</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Dr Spurgeon</w:t>
            </w:r>
          </w:p>
        </w:tc>
      </w:tr>
      <w:tr w:rsidR="00B82AE7" w:rsidRPr="009E137D" w:rsidTr="007D2148">
        <w:trPr>
          <w:trHeight w:val="505"/>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09.00 – 10.15</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Counselling Skills: Responding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Dr </w:t>
            </w: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Mary Matthew</w:t>
            </w:r>
          </w:p>
        </w:tc>
      </w:tr>
      <w:tr w:rsidR="00B82AE7" w:rsidRPr="009E137D" w:rsidTr="007D2148">
        <w:trPr>
          <w:trHeight w:val="233"/>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10: 15 – 11: 30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Counsellor attributes : Unconditional Regard and Empathy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Ms. </w:t>
            </w:r>
            <w:proofErr w:type="spellStart"/>
            <w:r w:rsidRPr="00DE088F">
              <w:rPr>
                <w:rFonts w:ascii="Book Antiqua" w:hAnsi="Book Antiqua"/>
                <w:b/>
                <w:color w:val="0F243E" w:themeColor="text2" w:themeShade="80"/>
              </w:rPr>
              <w:t>Jelin</w:t>
            </w:r>
            <w:proofErr w:type="spellEnd"/>
            <w:r w:rsidRPr="00DE088F">
              <w:rPr>
                <w:rFonts w:ascii="Book Antiqua" w:hAnsi="Book Antiqua"/>
                <w:b/>
                <w:color w:val="0F243E" w:themeColor="text2" w:themeShade="80"/>
              </w:rPr>
              <w:t xml:space="preserve"> Rebekah</w:t>
            </w:r>
          </w:p>
        </w:tc>
      </w:tr>
      <w:tr w:rsidR="00B82AE7" w:rsidRPr="009E137D" w:rsidTr="007D2148">
        <w:trPr>
          <w:trHeight w:val="233"/>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11.30 – 11.45</w:t>
            </w:r>
          </w:p>
        </w:tc>
        <w:tc>
          <w:tcPr>
            <w:tcW w:w="8426" w:type="dxa"/>
            <w:gridSpan w:val="2"/>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Tea Break</w:t>
            </w:r>
          </w:p>
        </w:tc>
      </w:tr>
      <w:tr w:rsidR="00B82AE7" w:rsidRPr="009E137D" w:rsidTr="007D2148">
        <w:trPr>
          <w:trHeight w:val="397"/>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11:45 – 13 : 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Counsellor attributes :Congruence and Flexibility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    Dr Zarina</w:t>
            </w:r>
          </w:p>
        </w:tc>
      </w:tr>
      <w:tr w:rsidR="00B82AE7" w:rsidRPr="009E137D" w:rsidTr="007D2148">
        <w:trPr>
          <w:trHeight w:val="478"/>
        </w:trPr>
        <w:tc>
          <w:tcPr>
            <w:tcW w:w="1818" w:type="dxa"/>
            <w:tcBorders>
              <w:top w:val="single" w:sz="4" w:space="0" w:color="auto"/>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13.00 – 14.00</w:t>
            </w:r>
          </w:p>
        </w:tc>
        <w:tc>
          <w:tcPr>
            <w:tcW w:w="8426" w:type="dxa"/>
            <w:gridSpan w:val="2"/>
            <w:tcBorders>
              <w:top w:val="single" w:sz="4" w:space="0" w:color="auto"/>
              <w:bottom w:val="single" w:sz="4" w:space="0" w:color="auto"/>
            </w:tcBorders>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Lunch</w:t>
            </w:r>
          </w:p>
        </w:tc>
      </w:tr>
      <w:tr w:rsidR="00B82AE7" w:rsidRPr="009E137D" w:rsidTr="007D2148">
        <w:trPr>
          <w:trHeight w:val="170"/>
        </w:trPr>
        <w:tc>
          <w:tcPr>
            <w:tcW w:w="1818" w:type="dxa"/>
            <w:tcBorders>
              <w:top w:val="single" w:sz="4" w:space="0" w:color="auto"/>
              <w:left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14.00 – 15.15</w:t>
            </w:r>
          </w:p>
        </w:tc>
        <w:tc>
          <w:tcPr>
            <w:tcW w:w="6198" w:type="dxa"/>
            <w:tcBorders>
              <w:top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Practical Counselling: Session I</w:t>
            </w:r>
          </w:p>
          <w:p w:rsidR="00B82AE7" w:rsidRPr="00DE088F" w:rsidRDefault="00B82AE7" w:rsidP="007D2148">
            <w:pPr>
              <w:spacing w:after="0" w:line="240" w:lineRule="auto"/>
              <w:rPr>
                <w:rFonts w:ascii="Book Antiqua" w:hAnsi="Book Antiqua"/>
                <w:b/>
                <w:color w:val="0F243E" w:themeColor="text2" w:themeShade="80"/>
              </w:rPr>
            </w:pPr>
          </w:p>
        </w:tc>
        <w:tc>
          <w:tcPr>
            <w:tcW w:w="2228" w:type="dxa"/>
            <w:tcBorders>
              <w:top w:val="single" w:sz="4" w:space="0" w:color="auto"/>
              <w:bottom w:val="dotted" w:sz="4" w:space="0" w:color="auto"/>
            </w:tcBorders>
          </w:tcPr>
          <w:p w:rsidR="00B82AE7" w:rsidRPr="00DE088F" w:rsidRDefault="00B82AE7" w:rsidP="007D2148">
            <w:pPr>
              <w:spacing w:after="0" w:line="240" w:lineRule="auto"/>
              <w:jc w:val="center"/>
              <w:rPr>
                <w:rFonts w:ascii="Book Antiqua" w:hAnsi="Book Antiqua"/>
                <w:b/>
                <w:color w:val="0F243E" w:themeColor="text2" w:themeShade="80"/>
              </w:rPr>
            </w:pP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Zarina, </w:t>
            </w:r>
            <w:proofErr w:type="spellStart"/>
            <w:r w:rsidRPr="00DE088F">
              <w:rPr>
                <w:rFonts w:ascii="Book Antiqua" w:hAnsi="Book Antiqua"/>
                <w:b/>
                <w:color w:val="0F243E" w:themeColor="text2" w:themeShade="80"/>
              </w:rPr>
              <w:t>Jelin</w:t>
            </w:r>
            <w:proofErr w:type="spellEnd"/>
            <w:r w:rsidRPr="00DE088F">
              <w:rPr>
                <w:rFonts w:ascii="Book Antiqua" w:hAnsi="Book Antiqua"/>
                <w:b/>
                <w:color w:val="0F243E" w:themeColor="text2" w:themeShade="80"/>
              </w:rPr>
              <w:t>, Jemmy</w:t>
            </w:r>
          </w:p>
        </w:tc>
      </w:tr>
      <w:tr w:rsidR="00B82AE7" w:rsidRPr="009E137D" w:rsidTr="007D2148">
        <w:trPr>
          <w:trHeight w:val="170"/>
        </w:trPr>
        <w:tc>
          <w:tcPr>
            <w:tcW w:w="1818" w:type="dxa"/>
            <w:tcBorders>
              <w:top w:val="single" w:sz="4" w:space="0" w:color="auto"/>
              <w:left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15. 15 – 15.35</w:t>
            </w:r>
          </w:p>
        </w:tc>
        <w:tc>
          <w:tcPr>
            <w:tcW w:w="6198" w:type="dxa"/>
            <w:tcBorders>
              <w:top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Tea Break</w:t>
            </w:r>
          </w:p>
        </w:tc>
        <w:tc>
          <w:tcPr>
            <w:tcW w:w="2228" w:type="dxa"/>
            <w:tcBorders>
              <w:top w:val="single" w:sz="4" w:space="0" w:color="auto"/>
              <w:bottom w:val="dotted" w:sz="4" w:space="0" w:color="auto"/>
            </w:tcBorders>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9E137D" w:rsidTr="007D2148">
        <w:trPr>
          <w:trHeight w:val="406"/>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15.35 –16.50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Growth Group: Session I</w:t>
            </w:r>
          </w:p>
          <w:p w:rsidR="00B82AE7" w:rsidRPr="00DE088F" w:rsidRDefault="00B82AE7" w:rsidP="007D2148">
            <w:pPr>
              <w:spacing w:after="0" w:line="240" w:lineRule="auto"/>
              <w:rPr>
                <w:rFonts w:ascii="Book Antiqua" w:hAnsi="Book Antiqua"/>
                <w:b/>
                <w:color w:val="0F243E" w:themeColor="text2" w:themeShade="80"/>
              </w:rPr>
            </w:pP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Zarina, </w:t>
            </w:r>
            <w:proofErr w:type="spellStart"/>
            <w:r w:rsidRPr="00DE088F">
              <w:rPr>
                <w:rFonts w:ascii="Book Antiqua" w:hAnsi="Book Antiqua"/>
                <w:b/>
                <w:color w:val="0F243E" w:themeColor="text2" w:themeShade="80"/>
              </w:rPr>
              <w:t>Jelin</w:t>
            </w:r>
            <w:proofErr w:type="spellEnd"/>
            <w:r w:rsidRPr="00DE088F">
              <w:rPr>
                <w:rFonts w:ascii="Book Antiqua" w:hAnsi="Book Antiqua"/>
                <w:b/>
                <w:color w:val="0F243E" w:themeColor="text2" w:themeShade="80"/>
              </w:rPr>
              <w:t>, Jemmy</w:t>
            </w:r>
          </w:p>
        </w:tc>
      </w:tr>
      <w:tr w:rsidR="00B82AE7" w:rsidRPr="009E137D" w:rsidTr="007D2148">
        <w:trPr>
          <w:trHeight w:val="406"/>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19:00 – 20:00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Dinner</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9E137D" w:rsidTr="007D2148">
        <w:trPr>
          <w:trHeight w:val="287"/>
        </w:trPr>
        <w:tc>
          <w:tcPr>
            <w:tcW w:w="10244" w:type="dxa"/>
            <w:gridSpan w:val="3"/>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Aug 28 (Thursday) </w:t>
            </w:r>
          </w:p>
        </w:tc>
      </w:tr>
      <w:tr w:rsidR="00B82AE7" w:rsidRPr="009E137D" w:rsidTr="007D2148">
        <w:trPr>
          <w:trHeight w:val="478"/>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7:45  - 8 : 30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Break Fast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9E137D" w:rsidTr="007D2148">
        <w:trPr>
          <w:trHeight w:val="478"/>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08: 40 – 09 :00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Morning Devotion</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Dr Spurgeon</w:t>
            </w:r>
          </w:p>
        </w:tc>
      </w:tr>
      <w:tr w:rsidR="00B82AE7" w:rsidRPr="009E137D" w:rsidTr="007D2148">
        <w:trPr>
          <w:trHeight w:val="532"/>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09.00 – 10.15</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The Person: Multiple dimensions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Dr </w:t>
            </w: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Mary Matthew</w:t>
            </w:r>
          </w:p>
        </w:tc>
      </w:tr>
      <w:tr w:rsidR="00B82AE7" w:rsidRPr="009E137D" w:rsidTr="007D2148">
        <w:trPr>
          <w:trHeight w:val="233"/>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10: 15 – 11: 30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A Counselling model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Dr </w:t>
            </w: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Mary Matthew</w:t>
            </w:r>
          </w:p>
        </w:tc>
      </w:tr>
      <w:tr w:rsidR="00B82AE7" w:rsidRPr="009E137D" w:rsidTr="007D2148">
        <w:trPr>
          <w:trHeight w:val="233"/>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11.30 – 11.45</w:t>
            </w:r>
          </w:p>
        </w:tc>
        <w:tc>
          <w:tcPr>
            <w:tcW w:w="8426" w:type="dxa"/>
            <w:gridSpan w:val="2"/>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Tea Break</w:t>
            </w:r>
          </w:p>
        </w:tc>
      </w:tr>
      <w:tr w:rsidR="00B82AE7" w:rsidRPr="009E137D" w:rsidTr="007D2148">
        <w:trPr>
          <w:trHeight w:val="397"/>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11:45 – 13 : 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Case study analysis, reporting &amp; Discussion</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    Dr Zarina</w:t>
            </w:r>
          </w:p>
        </w:tc>
      </w:tr>
      <w:tr w:rsidR="00B82AE7" w:rsidRPr="009E137D" w:rsidTr="007D2148">
        <w:trPr>
          <w:trHeight w:val="478"/>
        </w:trPr>
        <w:tc>
          <w:tcPr>
            <w:tcW w:w="1818" w:type="dxa"/>
            <w:tcBorders>
              <w:top w:val="single" w:sz="4" w:space="0" w:color="auto"/>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13.00 – 14.00</w:t>
            </w:r>
          </w:p>
        </w:tc>
        <w:tc>
          <w:tcPr>
            <w:tcW w:w="8426" w:type="dxa"/>
            <w:gridSpan w:val="2"/>
            <w:tcBorders>
              <w:top w:val="single" w:sz="4" w:space="0" w:color="auto"/>
              <w:bottom w:val="single" w:sz="4" w:space="0" w:color="auto"/>
            </w:tcBorders>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Lunch</w:t>
            </w:r>
          </w:p>
        </w:tc>
      </w:tr>
      <w:tr w:rsidR="00B82AE7" w:rsidRPr="009E137D" w:rsidTr="007D2148">
        <w:trPr>
          <w:trHeight w:val="170"/>
        </w:trPr>
        <w:tc>
          <w:tcPr>
            <w:tcW w:w="1818" w:type="dxa"/>
            <w:tcBorders>
              <w:top w:val="single" w:sz="4" w:space="0" w:color="auto"/>
              <w:left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14.00 – 15.15</w:t>
            </w:r>
          </w:p>
        </w:tc>
        <w:tc>
          <w:tcPr>
            <w:tcW w:w="6198" w:type="dxa"/>
            <w:tcBorders>
              <w:top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Practical Counselling: II</w:t>
            </w:r>
          </w:p>
          <w:p w:rsidR="00B82AE7" w:rsidRPr="00DE088F" w:rsidRDefault="00B82AE7" w:rsidP="007D2148">
            <w:pPr>
              <w:spacing w:after="0" w:line="240" w:lineRule="auto"/>
              <w:rPr>
                <w:rFonts w:ascii="Book Antiqua" w:hAnsi="Book Antiqua"/>
                <w:b/>
                <w:color w:val="0F243E" w:themeColor="text2" w:themeShade="80"/>
              </w:rPr>
            </w:pPr>
          </w:p>
        </w:tc>
        <w:tc>
          <w:tcPr>
            <w:tcW w:w="2228" w:type="dxa"/>
            <w:tcBorders>
              <w:top w:val="single" w:sz="4" w:space="0" w:color="auto"/>
              <w:bottom w:val="dotted" w:sz="4" w:space="0" w:color="auto"/>
            </w:tcBorders>
          </w:tcPr>
          <w:p w:rsidR="00B82AE7" w:rsidRPr="00DE088F" w:rsidRDefault="00B82AE7" w:rsidP="007D2148">
            <w:pPr>
              <w:spacing w:after="0" w:line="240" w:lineRule="auto"/>
              <w:jc w:val="center"/>
              <w:rPr>
                <w:rFonts w:ascii="Book Antiqua" w:hAnsi="Book Antiqua"/>
                <w:b/>
                <w:color w:val="0F243E" w:themeColor="text2" w:themeShade="80"/>
              </w:rPr>
            </w:pP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Zarina, </w:t>
            </w:r>
            <w:proofErr w:type="spellStart"/>
            <w:r w:rsidRPr="00DE088F">
              <w:rPr>
                <w:rFonts w:ascii="Book Antiqua" w:hAnsi="Book Antiqua"/>
                <w:b/>
                <w:color w:val="0F243E" w:themeColor="text2" w:themeShade="80"/>
              </w:rPr>
              <w:t>Jelin</w:t>
            </w:r>
            <w:proofErr w:type="spellEnd"/>
            <w:r w:rsidRPr="00DE088F">
              <w:rPr>
                <w:rFonts w:ascii="Book Antiqua" w:hAnsi="Book Antiqua"/>
                <w:b/>
                <w:color w:val="0F243E" w:themeColor="text2" w:themeShade="80"/>
              </w:rPr>
              <w:t>, Jemmy</w:t>
            </w:r>
          </w:p>
        </w:tc>
      </w:tr>
      <w:tr w:rsidR="00B82AE7" w:rsidRPr="009E137D" w:rsidTr="007D2148">
        <w:trPr>
          <w:trHeight w:val="170"/>
        </w:trPr>
        <w:tc>
          <w:tcPr>
            <w:tcW w:w="1818" w:type="dxa"/>
            <w:tcBorders>
              <w:top w:val="single" w:sz="4" w:space="0" w:color="auto"/>
              <w:left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15. 15 – 15.35</w:t>
            </w:r>
          </w:p>
        </w:tc>
        <w:tc>
          <w:tcPr>
            <w:tcW w:w="6198" w:type="dxa"/>
            <w:tcBorders>
              <w:top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Tea Break</w:t>
            </w:r>
          </w:p>
        </w:tc>
        <w:tc>
          <w:tcPr>
            <w:tcW w:w="2228" w:type="dxa"/>
            <w:tcBorders>
              <w:top w:val="single" w:sz="4" w:space="0" w:color="auto"/>
              <w:bottom w:val="dotted" w:sz="4" w:space="0" w:color="auto"/>
            </w:tcBorders>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9E137D" w:rsidTr="007D2148">
        <w:trPr>
          <w:trHeight w:val="334"/>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15.35 –16.50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Growth Group : Session II</w:t>
            </w:r>
          </w:p>
          <w:p w:rsidR="00B82AE7" w:rsidRPr="00DE088F" w:rsidRDefault="00B82AE7" w:rsidP="007D2148">
            <w:pPr>
              <w:spacing w:after="0" w:line="240" w:lineRule="auto"/>
              <w:rPr>
                <w:rFonts w:ascii="Book Antiqua" w:hAnsi="Book Antiqua"/>
                <w:b/>
                <w:color w:val="0F243E" w:themeColor="text2" w:themeShade="80"/>
              </w:rPr>
            </w:pP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Zarina, </w:t>
            </w:r>
            <w:proofErr w:type="spellStart"/>
            <w:r w:rsidRPr="00DE088F">
              <w:rPr>
                <w:rFonts w:ascii="Book Antiqua" w:hAnsi="Book Antiqua"/>
                <w:b/>
                <w:color w:val="0F243E" w:themeColor="text2" w:themeShade="80"/>
              </w:rPr>
              <w:t>Jelin</w:t>
            </w:r>
            <w:proofErr w:type="spellEnd"/>
            <w:r w:rsidRPr="00DE088F">
              <w:rPr>
                <w:rFonts w:ascii="Book Antiqua" w:hAnsi="Book Antiqua"/>
                <w:b/>
                <w:color w:val="0F243E" w:themeColor="text2" w:themeShade="80"/>
              </w:rPr>
              <w:t>, Jemmy</w:t>
            </w:r>
          </w:p>
        </w:tc>
      </w:tr>
      <w:tr w:rsidR="00B82AE7" w:rsidRPr="009E137D" w:rsidTr="007D2148">
        <w:trPr>
          <w:trHeight w:val="406"/>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19:00 – 20:00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Dinner</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9E137D" w:rsidTr="007D2148">
        <w:trPr>
          <w:trHeight w:val="287"/>
        </w:trPr>
        <w:tc>
          <w:tcPr>
            <w:tcW w:w="10244" w:type="dxa"/>
            <w:gridSpan w:val="3"/>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Aug 29 (Friday) </w:t>
            </w:r>
          </w:p>
        </w:tc>
      </w:tr>
      <w:tr w:rsidR="00B82AE7" w:rsidRPr="009E137D" w:rsidTr="007D2148">
        <w:trPr>
          <w:trHeight w:val="406"/>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lastRenderedPageBreak/>
              <w:t>7:45  - 8 : 30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Break Fast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9E137D" w:rsidTr="007D2148">
        <w:trPr>
          <w:trHeight w:val="406"/>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08: 40 – 09 :00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Morning Devotion</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Dr Spurgeon</w:t>
            </w:r>
          </w:p>
        </w:tc>
      </w:tr>
      <w:tr w:rsidR="00B82AE7" w:rsidRPr="009E137D" w:rsidTr="007D2148">
        <w:trPr>
          <w:trHeight w:val="406"/>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09.00 – 10.15</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Crisis Counselling I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Zarina / </w:t>
            </w:r>
            <w:proofErr w:type="spellStart"/>
            <w:r w:rsidRPr="00DE088F">
              <w:rPr>
                <w:rFonts w:ascii="Book Antiqua" w:hAnsi="Book Antiqua"/>
                <w:b/>
                <w:color w:val="0F243E" w:themeColor="text2" w:themeShade="80"/>
              </w:rPr>
              <w:t>Jelin</w:t>
            </w:r>
            <w:proofErr w:type="spellEnd"/>
          </w:p>
        </w:tc>
      </w:tr>
      <w:tr w:rsidR="00B82AE7" w:rsidRPr="009E137D" w:rsidTr="007D2148">
        <w:trPr>
          <w:trHeight w:val="233"/>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10: 15 – 11: 30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Crisis Counselling II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Zarina / </w:t>
            </w:r>
            <w:proofErr w:type="spellStart"/>
            <w:r w:rsidRPr="00DE088F">
              <w:rPr>
                <w:rFonts w:ascii="Book Antiqua" w:hAnsi="Book Antiqua"/>
                <w:b/>
                <w:color w:val="0F243E" w:themeColor="text2" w:themeShade="80"/>
              </w:rPr>
              <w:t>Jelin</w:t>
            </w:r>
            <w:proofErr w:type="spellEnd"/>
          </w:p>
        </w:tc>
      </w:tr>
      <w:tr w:rsidR="00B82AE7" w:rsidRPr="009E137D" w:rsidTr="007D2148">
        <w:trPr>
          <w:trHeight w:val="233"/>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11.30 – 11.45</w:t>
            </w:r>
          </w:p>
        </w:tc>
        <w:tc>
          <w:tcPr>
            <w:tcW w:w="8426" w:type="dxa"/>
            <w:gridSpan w:val="2"/>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Tea Break</w:t>
            </w:r>
          </w:p>
        </w:tc>
      </w:tr>
      <w:tr w:rsidR="00B82AE7" w:rsidRPr="009E137D" w:rsidTr="007D2148">
        <w:trPr>
          <w:trHeight w:val="397"/>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11:45 – 13 : 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Trauma Counselling I</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Jemmy </w:t>
            </w:r>
          </w:p>
        </w:tc>
      </w:tr>
      <w:tr w:rsidR="00B82AE7" w:rsidRPr="009E137D" w:rsidTr="007D2148">
        <w:trPr>
          <w:trHeight w:val="478"/>
        </w:trPr>
        <w:tc>
          <w:tcPr>
            <w:tcW w:w="1818" w:type="dxa"/>
            <w:tcBorders>
              <w:top w:val="single" w:sz="4" w:space="0" w:color="auto"/>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13.00 – 14.00</w:t>
            </w:r>
          </w:p>
        </w:tc>
        <w:tc>
          <w:tcPr>
            <w:tcW w:w="8426" w:type="dxa"/>
            <w:gridSpan w:val="2"/>
            <w:tcBorders>
              <w:top w:val="single" w:sz="4" w:space="0" w:color="auto"/>
              <w:bottom w:val="single" w:sz="4" w:space="0" w:color="auto"/>
            </w:tcBorders>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Lunch</w:t>
            </w:r>
          </w:p>
        </w:tc>
      </w:tr>
      <w:tr w:rsidR="00B82AE7" w:rsidRPr="009E137D" w:rsidTr="007D2148">
        <w:trPr>
          <w:trHeight w:val="170"/>
        </w:trPr>
        <w:tc>
          <w:tcPr>
            <w:tcW w:w="1818" w:type="dxa"/>
            <w:tcBorders>
              <w:top w:val="single" w:sz="4" w:space="0" w:color="auto"/>
              <w:left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14.00 – 15.15</w:t>
            </w:r>
          </w:p>
        </w:tc>
        <w:tc>
          <w:tcPr>
            <w:tcW w:w="6198" w:type="dxa"/>
            <w:tcBorders>
              <w:top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Trauma Counselling II</w:t>
            </w:r>
            <w:r w:rsidRPr="00DE088F" w:rsidDel="00F8747C">
              <w:rPr>
                <w:rFonts w:ascii="Book Antiqua" w:hAnsi="Book Antiqua"/>
                <w:b/>
                <w:color w:val="0F243E" w:themeColor="text2" w:themeShade="80"/>
              </w:rPr>
              <w:t xml:space="preserve"> </w:t>
            </w:r>
          </w:p>
        </w:tc>
        <w:tc>
          <w:tcPr>
            <w:tcW w:w="2228" w:type="dxa"/>
            <w:tcBorders>
              <w:top w:val="single" w:sz="4" w:space="0" w:color="auto"/>
              <w:bottom w:val="dotted" w:sz="4" w:space="0" w:color="auto"/>
            </w:tcBorders>
          </w:tcPr>
          <w:p w:rsidR="00B82AE7" w:rsidRPr="00DE088F" w:rsidRDefault="00B82AE7" w:rsidP="007D2148">
            <w:pPr>
              <w:spacing w:after="0" w:line="240" w:lineRule="auto"/>
              <w:jc w:val="center"/>
              <w:rPr>
                <w:rFonts w:ascii="Book Antiqua" w:hAnsi="Book Antiqua"/>
                <w:b/>
                <w:color w:val="0F243E" w:themeColor="text2" w:themeShade="80"/>
              </w:rPr>
            </w:pP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Jemmy </w:t>
            </w:r>
          </w:p>
        </w:tc>
      </w:tr>
      <w:tr w:rsidR="00B82AE7" w:rsidRPr="009E137D" w:rsidTr="007D2148">
        <w:trPr>
          <w:trHeight w:val="170"/>
        </w:trPr>
        <w:tc>
          <w:tcPr>
            <w:tcW w:w="1818" w:type="dxa"/>
            <w:tcBorders>
              <w:top w:val="single" w:sz="4" w:space="0" w:color="auto"/>
              <w:left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15. 15 – 15.35</w:t>
            </w:r>
          </w:p>
        </w:tc>
        <w:tc>
          <w:tcPr>
            <w:tcW w:w="6198" w:type="dxa"/>
            <w:tcBorders>
              <w:top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Tea Break</w:t>
            </w:r>
          </w:p>
        </w:tc>
        <w:tc>
          <w:tcPr>
            <w:tcW w:w="2228" w:type="dxa"/>
            <w:tcBorders>
              <w:top w:val="single" w:sz="4" w:space="0" w:color="auto"/>
              <w:bottom w:val="dotted" w:sz="4" w:space="0" w:color="auto"/>
            </w:tcBorders>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9E137D" w:rsidTr="007D2148">
        <w:trPr>
          <w:trHeight w:val="406"/>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15.35 –16.50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Practical Counselling: III </w:t>
            </w:r>
          </w:p>
          <w:p w:rsidR="00B82AE7" w:rsidRPr="00DE088F" w:rsidRDefault="00B82AE7" w:rsidP="007D2148">
            <w:pPr>
              <w:spacing w:after="0" w:line="240" w:lineRule="auto"/>
              <w:rPr>
                <w:rFonts w:ascii="Book Antiqua" w:hAnsi="Book Antiqua"/>
                <w:b/>
                <w:color w:val="0F243E" w:themeColor="text2" w:themeShade="80"/>
              </w:rPr>
            </w:pP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roofErr w:type="spellStart"/>
            <w:r w:rsidRPr="00DE088F">
              <w:rPr>
                <w:rFonts w:ascii="Book Antiqua" w:hAnsi="Book Antiqua"/>
                <w:b/>
                <w:color w:val="0F243E" w:themeColor="text2" w:themeShade="80"/>
              </w:rPr>
              <w:t>Synthia</w:t>
            </w:r>
            <w:proofErr w:type="spellEnd"/>
            <w:r w:rsidRPr="00DE088F">
              <w:rPr>
                <w:rFonts w:ascii="Book Antiqua" w:hAnsi="Book Antiqua"/>
                <w:b/>
                <w:color w:val="0F243E" w:themeColor="text2" w:themeShade="80"/>
              </w:rPr>
              <w:t xml:space="preserve">, Zarina, </w:t>
            </w:r>
            <w:proofErr w:type="spellStart"/>
            <w:r w:rsidRPr="00DE088F">
              <w:rPr>
                <w:rFonts w:ascii="Book Antiqua" w:hAnsi="Book Antiqua"/>
                <w:b/>
                <w:color w:val="0F243E" w:themeColor="text2" w:themeShade="80"/>
              </w:rPr>
              <w:t>Jelin</w:t>
            </w:r>
            <w:proofErr w:type="spellEnd"/>
            <w:r w:rsidRPr="00DE088F">
              <w:rPr>
                <w:rFonts w:ascii="Book Antiqua" w:hAnsi="Book Antiqua"/>
                <w:b/>
                <w:color w:val="0F243E" w:themeColor="text2" w:themeShade="80"/>
              </w:rPr>
              <w:t>, Jemmy</w:t>
            </w:r>
          </w:p>
        </w:tc>
      </w:tr>
      <w:tr w:rsidR="00B82AE7" w:rsidRPr="009E137D" w:rsidTr="007D2148">
        <w:trPr>
          <w:trHeight w:val="406"/>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19:00 – 20:00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Dinner</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9E137D" w:rsidTr="007D2148">
        <w:trPr>
          <w:trHeight w:val="287"/>
        </w:trPr>
        <w:tc>
          <w:tcPr>
            <w:tcW w:w="10244" w:type="dxa"/>
            <w:gridSpan w:val="3"/>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Aug 30 (Saturday) </w:t>
            </w:r>
          </w:p>
        </w:tc>
      </w:tr>
      <w:tr w:rsidR="00B82AE7" w:rsidRPr="009E137D" w:rsidTr="007D2148">
        <w:trPr>
          <w:trHeight w:val="451"/>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7:45  - 8 : 30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Break Fast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p>
        </w:tc>
      </w:tr>
      <w:tr w:rsidR="00B82AE7" w:rsidRPr="009E137D" w:rsidTr="007D2148">
        <w:trPr>
          <w:trHeight w:val="451"/>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08: 40 – 09 :00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Morning Devotion</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Dr Spurgeon</w:t>
            </w:r>
          </w:p>
        </w:tc>
      </w:tr>
      <w:tr w:rsidR="00B82AE7" w:rsidRPr="009E137D" w:rsidTr="007D2148">
        <w:trPr>
          <w:trHeight w:val="451"/>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09.00 – 10.15</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Grief</w:t>
            </w:r>
            <w:r w:rsidRPr="00DE088F" w:rsidDel="00E637E6">
              <w:rPr>
                <w:rFonts w:ascii="Book Antiqua" w:hAnsi="Book Antiqua"/>
                <w:b/>
                <w:color w:val="0F243E" w:themeColor="text2" w:themeShade="80"/>
              </w:rPr>
              <w:t xml:space="preserve"> </w:t>
            </w:r>
            <w:r w:rsidRPr="00DE088F">
              <w:rPr>
                <w:rFonts w:ascii="Book Antiqua" w:hAnsi="Book Antiqua"/>
                <w:b/>
                <w:color w:val="0F243E" w:themeColor="text2" w:themeShade="80"/>
              </w:rPr>
              <w:t xml:space="preserve">Counselling I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Zarina/ </w:t>
            </w:r>
            <w:proofErr w:type="spellStart"/>
            <w:r w:rsidRPr="00DE088F">
              <w:rPr>
                <w:rFonts w:ascii="Book Antiqua" w:hAnsi="Book Antiqua"/>
                <w:b/>
                <w:color w:val="0F243E" w:themeColor="text2" w:themeShade="80"/>
              </w:rPr>
              <w:t>Jelin</w:t>
            </w:r>
            <w:proofErr w:type="spellEnd"/>
          </w:p>
        </w:tc>
      </w:tr>
      <w:tr w:rsidR="00B82AE7" w:rsidRPr="009E137D" w:rsidTr="007D2148">
        <w:trPr>
          <w:trHeight w:val="233"/>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10: 15 – 11: 30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 Grief Counselling II</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Zarina/ </w:t>
            </w:r>
            <w:proofErr w:type="spellStart"/>
            <w:r w:rsidRPr="00DE088F">
              <w:rPr>
                <w:rFonts w:ascii="Book Antiqua" w:hAnsi="Book Antiqua"/>
                <w:b/>
                <w:color w:val="0F243E" w:themeColor="text2" w:themeShade="80"/>
              </w:rPr>
              <w:t>Jelin</w:t>
            </w:r>
            <w:proofErr w:type="spellEnd"/>
          </w:p>
        </w:tc>
      </w:tr>
      <w:tr w:rsidR="00B82AE7" w:rsidRPr="009E137D" w:rsidTr="007D2148">
        <w:trPr>
          <w:trHeight w:val="233"/>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11.30 – 11.45</w:t>
            </w:r>
          </w:p>
        </w:tc>
        <w:tc>
          <w:tcPr>
            <w:tcW w:w="8426" w:type="dxa"/>
            <w:gridSpan w:val="2"/>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Tea Break</w:t>
            </w:r>
          </w:p>
        </w:tc>
      </w:tr>
      <w:tr w:rsidR="00B82AE7" w:rsidRPr="009E137D" w:rsidTr="007D2148">
        <w:trPr>
          <w:trHeight w:val="397"/>
        </w:trPr>
        <w:tc>
          <w:tcPr>
            <w:tcW w:w="181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11:45 – 13 : 00</w:t>
            </w:r>
          </w:p>
        </w:tc>
        <w:tc>
          <w:tcPr>
            <w:tcW w:w="6198" w:type="dxa"/>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Practical Counselling: IV                        </w:t>
            </w:r>
          </w:p>
        </w:tc>
        <w:tc>
          <w:tcPr>
            <w:tcW w:w="2228" w:type="dxa"/>
          </w:tcPr>
          <w:p w:rsidR="00B82AE7" w:rsidRPr="00DE088F" w:rsidRDefault="00B82AE7" w:rsidP="007D2148">
            <w:pPr>
              <w:spacing w:after="0" w:line="240" w:lineRule="auto"/>
              <w:jc w:val="center"/>
              <w:rPr>
                <w:rFonts w:ascii="Book Antiqua" w:hAnsi="Book Antiqua"/>
                <w:b/>
                <w:color w:val="0F243E" w:themeColor="text2" w:themeShade="80"/>
              </w:rPr>
            </w:pPr>
            <w:r w:rsidRPr="00DE088F">
              <w:rPr>
                <w:rFonts w:ascii="Book Antiqua" w:hAnsi="Book Antiqua"/>
                <w:b/>
                <w:color w:val="0F243E" w:themeColor="text2" w:themeShade="80"/>
              </w:rPr>
              <w:t xml:space="preserve">Zarina, </w:t>
            </w:r>
            <w:proofErr w:type="spellStart"/>
            <w:r w:rsidRPr="00DE088F">
              <w:rPr>
                <w:rFonts w:ascii="Book Antiqua" w:hAnsi="Book Antiqua"/>
                <w:b/>
                <w:color w:val="0F243E" w:themeColor="text2" w:themeShade="80"/>
              </w:rPr>
              <w:t>Jelin</w:t>
            </w:r>
            <w:proofErr w:type="spellEnd"/>
            <w:r w:rsidRPr="00DE088F">
              <w:rPr>
                <w:rFonts w:ascii="Book Antiqua" w:hAnsi="Book Antiqua"/>
                <w:b/>
                <w:color w:val="0F243E" w:themeColor="text2" w:themeShade="80"/>
              </w:rPr>
              <w:t xml:space="preserve">, Jemmy, </w:t>
            </w:r>
            <w:proofErr w:type="spellStart"/>
            <w:r w:rsidRPr="00DE088F">
              <w:rPr>
                <w:rFonts w:ascii="Book Antiqua" w:hAnsi="Book Antiqua"/>
                <w:b/>
                <w:color w:val="0F243E" w:themeColor="text2" w:themeShade="80"/>
              </w:rPr>
              <w:t>Synthia</w:t>
            </w:r>
            <w:proofErr w:type="spellEnd"/>
          </w:p>
        </w:tc>
      </w:tr>
      <w:tr w:rsidR="00B82AE7" w:rsidRPr="009E137D" w:rsidTr="007D2148">
        <w:trPr>
          <w:trHeight w:val="478"/>
        </w:trPr>
        <w:tc>
          <w:tcPr>
            <w:tcW w:w="1818" w:type="dxa"/>
            <w:tcBorders>
              <w:top w:val="single" w:sz="4" w:space="0" w:color="auto"/>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13.00 – 14.00</w:t>
            </w:r>
          </w:p>
        </w:tc>
        <w:tc>
          <w:tcPr>
            <w:tcW w:w="8426" w:type="dxa"/>
            <w:gridSpan w:val="2"/>
            <w:tcBorders>
              <w:top w:val="single" w:sz="4" w:space="0" w:color="auto"/>
              <w:bottom w:val="single" w:sz="4" w:space="0" w:color="auto"/>
            </w:tcBorders>
            <w:vAlign w:val="center"/>
          </w:tcPr>
          <w:p w:rsidR="00B82AE7" w:rsidRPr="00DE088F" w:rsidRDefault="00B82AE7" w:rsidP="007D2148">
            <w:pPr>
              <w:spacing w:after="0"/>
              <w:rPr>
                <w:rFonts w:ascii="Book Antiqua" w:hAnsi="Book Antiqua"/>
                <w:b/>
                <w:color w:val="0F243E" w:themeColor="text2" w:themeShade="80"/>
              </w:rPr>
            </w:pPr>
            <w:r w:rsidRPr="00DE088F">
              <w:rPr>
                <w:rFonts w:ascii="Book Antiqua" w:hAnsi="Book Antiqua"/>
                <w:b/>
                <w:color w:val="0F243E" w:themeColor="text2" w:themeShade="80"/>
              </w:rPr>
              <w:t>Lunch</w:t>
            </w:r>
          </w:p>
        </w:tc>
      </w:tr>
      <w:tr w:rsidR="00B82AE7" w:rsidRPr="009E137D" w:rsidTr="007D2148">
        <w:trPr>
          <w:trHeight w:val="170"/>
        </w:trPr>
        <w:tc>
          <w:tcPr>
            <w:tcW w:w="1818" w:type="dxa"/>
            <w:tcBorders>
              <w:top w:val="single" w:sz="4" w:space="0" w:color="auto"/>
              <w:left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14.00 – 15.15</w:t>
            </w:r>
          </w:p>
        </w:tc>
        <w:tc>
          <w:tcPr>
            <w:tcW w:w="6198" w:type="dxa"/>
            <w:tcBorders>
              <w:top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Growth group: Session III                      </w:t>
            </w:r>
          </w:p>
        </w:tc>
        <w:tc>
          <w:tcPr>
            <w:tcW w:w="2228" w:type="dxa"/>
            <w:tcBorders>
              <w:top w:val="single" w:sz="4" w:space="0" w:color="auto"/>
              <w:bottom w:val="dotted" w:sz="4" w:space="0" w:color="auto"/>
            </w:tcBorders>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 xml:space="preserve">  Zarina, </w:t>
            </w:r>
            <w:proofErr w:type="spellStart"/>
            <w:r w:rsidRPr="00DE088F">
              <w:rPr>
                <w:rFonts w:ascii="Book Antiqua" w:hAnsi="Book Antiqua"/>
                <w:b/>
                <w:color w:val="0F243E" w:themeColor="text2" w:themeShade="80"/>
              </w:rPr>
              <w:t>Jelin</w:t>
            </w:r>
            <w:proofErr w:type="spellEnd"/>
            <w:r w:rsidRPr="00DE088F">
              <w:rPr>
                <w:rFonts w:ascii="Book Antiqua" w:hAnsi="Book Antiqua"/>
                <w:b/>
                <w:color w:val="0F243E" w:themeColor="text2" w:themeShade="80"/>
              </w:rPr>
              <w:t xml:space="preserve">, Jemmy, </w:t>
            </w:r>
            <w:proofErr w:type="spellStart"/>
            <w:r w:rsidRPr="00DE088F">
              <w:rPr>
                <w:rFonts w:ascii="Book Antiqua" w:hAnsi="Book Antiqua"/>
                <w:b/>
                <w:color w:val="0F243E" w:themeColor="text2" w:themeShade="80"/>
              </w:rPr>
              <w:t>Synthia</w:t>
            </w:r>
            <w:proofErr w:type="spellEnd"/>
          </w:p>
        </w:tc>
      </w:tr>
      <w:tr w:rsidR="00B82AE7" w:rsidRPr="009E137D" w:rsidTr="007D2148">
        <w:trPr>
          <w:trHeight w:val="170"/>
        </w:trPr>
        <w:tc>
          <w:tcPr>
            <w:tcW w:w="1818" w:type="dxa"/>
            <w:tcBorders>
              <w:top w:val="single" w:sz="4" w:space="0" w:color="auto"/>
              <w:left w:val="single" w:sz="4" w:space="0" w:color="auto"/>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15. 15 – 16.00</w:t>
            </w:r>
          </w:p>
        </w:tc>
        <w:tc>
          <w:tcPr>
            <w:tcW w:w="6198" w:type="dxa"/>
            <w:tcBorders>
              <w:top w:val="single" w:sz="4" w:space="0" w:color="auto"/>
              <w:bottom w:val="single"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VALEDICTORY</w:t>
            </w:r>
          </w:p>
        </w:tc>
        <w:tc>
          <w:tcPr>
            <w:tcW w:w="2228" w:type="dxa"/>
            <w:tcBorders>
              <w:top w:val="single" w:sz="4" w:space="0" w:color="auto"/>
              <w:bottom w:val="single" w:sz="4" w:space="0" w:color="auto"/>
            </w:tcBorders>
            <w:vAlign w:val="center"/>
          </w:tcPr>
          <w:p w:rsidR="00B82AE7" w:rsidRPr="00DE088F" w:rsidRDefault="00B82AE7" w:rsidP="007D2148">
            <w:pPr>
              <w:spacing w:after="0" w:line="240" w:lineRule="auto"/>
              <w:jc w:val="center"/>
              <w:rPr>
                <w:rFonts w:ascii="Book Antiqua" w:hAnsi="Book Antiqua"/>
                <w:b/>
                <w:color w:val="0F243E" w:themeColor="text2" w:themeShade="80"/>
              </w:rPr>
            </w:pPr>
            <w:r>
              <w:rPr>
                <w:rFonts w:ascii="Book Antiqua" w:hAnsi="Book Antiqua"/>
                <w:b/>
                <w:color w:val="0F243E" w:themeColor="text2" w:themeShade="80"/>
              </w:rPr>
              <w:t xml:space="preserve">Dr Darshan </w:t>
            </w:r>
            <w:r w:rsidRPr="00DE088F">
              <w:rPr>
                <w:rFonts w:ascii="Book Antiqua" w:hAnsi="Book Antiqua"/>
                <w:b/>
                <w:color w:val="0F243E" w:themeColor="text2" w:themeShade="80"/>
              </w:rPr>
              <w:t>and Dr Spurgeon</w:t>
            </w:r>
          </w:p>
        </w:tc>
      </w:tr>
      <w:tr w:rsidR="00B82AE7" w:rsidRPr="009E137D" w:rsidTr="007D2148">
        <w:trPr>
          <w:trHeight w:val="170"/>
        </w:trPr>
        <w:tc>
          <w:tcPr>
            <w:tcW w:w="1818" w:type="dxa"/>
            <w:tcBorders>
              <w:top w:val="single" w:sz="4" w:space="0" w:color="auto"/>
              <w:left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16.00</w:t>
            </w:r>
          </w:p>
        </w:tc>
        <w:tc>
          <w:tcPr>
            <w:tcW w:w="8426" w:type="dxa"/>
            <w:gridSpan w:val="2"/>
            <w:tcBorders>
              <w:top w:val="single" w:sz="4" w:space="0" w:color="auto"/>
              <w:bottom w:val="dotted" w:sz="4" w:space="0" w:color="auto"/>
            </w:tcBorders>
            <w:vAlign w:val="center"/>
          </w:tcPr>
          <w:p w:rsidR="00B82AE7" w:rsidRPr="00DE088F" w:rsidRDefault="00B82AE7" w:rsidP="007D2148">
            <w:pPr>
              <w:spacing w:after="0" w:line="240" w:lineRule="auto"/>
              <w:rPr>
                <w:rFonts w:ascii="Book Antiqua" w:hAnsi="Book Antiqua"/>
                <w:b/>
                <w:color w:val="0F243E" w:themeColor="text2" w:themeShade="80"/>
              </w:rPr>
            </w:pPr>
            <w:r w:rsidRPr="00DE088F">
              <w:rPr>
                <w:rFonts w:ascii="Book Antiqua" w:hAnsi="Book Antiqua"/>
                <w:b/>
                <w:color w:val="0F243E" w:themeColor="text2" w:themeShade="80"/>
              </w:rPr>
              <w:t>Break and Departure</w:t>
            </w:r>
          </w:p>
        </w:tc>
      </w:tr>
    </w:tbl>
    <w:p w:rsidR="00B82AE7" w:rsidRPr="00E462EA" w:rsidRDefault="00B82AE7" w:rsidP="00B82AE7">
      <w:pPr>
        <w:rPr>
          <w:rFonts w:ascii="Times New Roman" w:hAnsi="Times New Roman" w:cs="Times New Roman"/>
          <w:sz w:val="24"/>
          <w:szCs w:val="24"/>
        </w:rPr>
      </w:pPr>
    </w:p>
    <w:p w:rsidR="00442FFA" w:rsidRDefault="00442FFA"/>
    <w:sectPr w:rsidR="00442FFA" w:rsidSect="007D2148">
      <w:pgSz w:w="12240" w:h="15840"/>
      <w:pgMar w:top="1440" w:right="1440" w:bottom="1440" w:left="1440" w:header="720" w:footer="720" w:gutter="0"/>
      <w:pgBorders w:offsetFrom="page">
        <w:top w:val="thinThickSmallGap" w:sz="24" w:space="24" w:color="76923C" w:themeColor="accent3" w:themeShade="BF"/>
        <w:left w:val="thinThickSmallGap" w:sz="24" w:space="24" w:color="76923C" w:themeColor="accent3" w:themeShade="BF"/>
        <w:bottom w:val="thickThinSmallGap" w:sz="24" w:space="24" w:color="76923C" w:themeColor="accent3" w:themeShade="BF"/>
        <w:right w:val="thickThinSmallGap" w:sz="24" w:space="24" w:color="76923C" w:themeColor="accent3"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4528_"/>
      </v:shape>
    </w:pict>
  </w:numPicBullet>
  <w:abstractNum w:abstractNumId="0" w15:restartNumberingAfterBreak="0">
    <w:nsid w:val="512F49D9"/>
    <w:multiLevelType w:val="hybridMultilevel"/>
    <w:tmpl w:val="A12C7F1C"/>
    <w:lvl w:ilvl="0" w:tplc="29841FC8">
      <w:start w:val="1"/>
      <w:numFmt w:val="bullet"/>
      <w:lvlText w:val=""/>
      <w:lvlPicBulletId w:val="0"/>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7E945A73"/>
    <w:multiLevelType w:val="hybridMultilevel"/>
    <w:tmpl w:val="6CD8FDDE"/>
    <w:lvl w:ilvl="0" w:tplc="29841FC8">
      <w:start w:val="1"/>
      <w:numFmt w:val="bullet"/>
      <w:lvlText w:val=""/>
      <w:lvlPicBulletId w:val="0"/>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28"/>
    <w:rsid w:val="001A6E29"/>
    <w:rsid w:val="002066BE"/>
    <w:rsid w:val="00222B5C"/>
    <w:rsid w:val="002449FC"/>
    <w:rsid w:val="00403994"/>
    <w:rsid w:val="00442FFA"/>
    <w:rsid w:val="004E6C02"/>
    <w:rsid w:val="00665073"/>
    <w:rsid w:val="007208FF"/>
    <w:rsid w:val="007D2148"/>
    <w:rsid w:val="00873E28"/>
    <w:rsid w:val="0088777C"/>
    <w:rsid w:val="00B82AE7"/>
    <w:rsid w:val="00C05E8F"/>
    <w:rsid w:val="00C80F37"/>
    <w:rsid w:val="00CE5CE4"/>
    <w:rsid w:val="00D55305"/>
    <w:rsid w:val="00D86E23"/>
    <w:rsid w:val="00FC7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378971"/>
  <w15:docId w15:val="{EA472A26-26AB-4501-8F86-F85C4285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AE7"/>
    <w:rPr>
      <w:lang w:val="en-IN"/>
    </w:rPr>
  </w:style>
  <w:style w:type="paragraph" w:styleId="Heading1">
    <w:name w:val="heading 1"/>
    <w:basedOn w:val="Normal"/>
    <w:next w:val="Normal"/>
    <w:link w:val="Heading1Char"/>
    <w:uiPriority w:val="9"/>
    <w:qFormat/>
    <w:rsid w:val="00D86E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E7"/>
    <w:pPr>
      <w:ind w:left="720"/>
      <w:contextualSpacing/>
    </w:pPr>
  </w:style>
  <w:style w:type="character" w:styleId="Hyperlink">
    <w:name w:val="Hyperlink"/>
    <w:basedOn w:val="DefaultParagraphFont"/>
    <w:uiPriority w:val="99"/>
    <w:unhideWhenUsed/>
    <w:rsid w:val="0088777C"/>
    <w:rPr>
      <w:color w:val="0000FF"/>
      <w:u w:val="single"/>
    </w:rPr>
  </w:style>
  <w:style w:type="character" w:customStyle="1" w:styleId="Heading1Char">
    <w:name w:val="Heading 1 Char"/>
    <w:basedOn w:val="DefaultParagraphFont"/>
    <w:link w:val="Heading1"/>
    <w:uiPriority w:val="9"/>
    <w:rsid w:val="00D86E23"/>
    <w:rPr>
      <w:rFonts w:asciiTheme="majorHAnsi" w:eastAsiaTheme="majorEastAsia" w:hAnsiTheme="majorHAnsi" w:cstheme="majorBidi"/>
      <w:color w:val="365F91" w:themeColor="accent1" w:themeShade="BF"/>
      <w:sz w:val="32"/>
      <w:szCs w:val="3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502439">
      <w:bodyDiv w:val="1"/>
      <w:marLeft w:val="0"/>
      <w:marRight w:val="0"/>
      <w:marTop w:val="0"/>
      <w:marBottom w:val="0"/>
      <w:divBdr>
        <w:top w:val="none" w:sz="0" w:space="0" w:color="auto"/>
        <w:left w:val="none" w:sz="0" w:space="0" w:color="auto"/>
        <w:bottom w:val="none" w:sz="0" w:space="0" w:color="auto"/>
        <w:right w:val="none" w:sz="0" w:space="0" w:color="auto"/>
      </w:divBdr>
      <w:divsChild>
        <w:div w:id="1393694430">
          <w:marLeft w:val="0"/>
          <w:marRight w:val="0"/>
          <w:marTop w:val="0"/>
          <w:marBottom w:val="0"/>
          <w:divBdr>
            <w:top w:val="none" w:sz="0" w:space="0" w:color="auto"/>
            <w:left w:val="none" w:sz="0" w:space="0" w:color="auto"/>
            <w:bottom w:val="none" w:sz="0" w:space="0" w:color="auto"/>
            <w:right w:val="none" w:sz="0" w:space="0" w:color="auto"/>
          </w:divBdr>
        </w:div>
        <w:div w:id="1510481514">
          <w:marLeft w:val="0"/>
          <w:marRight w:val="0"/>
          <w:marTop w:val="0"/>
          <w:marBottom w:val="0"/>
          <w:divBdr>
            <w:top w:val="none" w:sz="0" w:space="0" w:color="auto"/>
            <w:left w:val="none" w:sz="0" w:space="0" w:color="auto"/>
            <w:bottom w:val="none" w:sz="0" w:space="0" w:color="auto"/>
            <w:right w:val="none" w:sz="0" w:space="0" w:color="auto"/>
          </w:divBdr>
        </w:div>
        <w:div w:id="1478643342">
          <w:marLeft w:val="0"/>
          <w:marRight w:val="0"/>
          <w:marTop w:val="0"/>
          <w:marBottom w:val="0"/>
          <w:divBdr>
            <w:top w:val="none" w:sz="0" w:space="0" w:color="auto"/>
            <w:left w:val="none" w:sz="0" w:space="0" w:color="auto"/>
            <w:bottom w:val="none" w:sz="0" w:space="0" w:color="auto"/>
            <w:right w:val="none" w:sz="0" w:space="0" w:color="auto"/>
          </w:divBdr>
        </w:div>
        <w:div w:id="993685611">
          <w:marLeft w:val="0"/>
          <w:marRight w:val="0"/>
          <w:marTop w:val="0"/>
          <w:marBottom w:val="0"/>
          <w:divBdr>
            <w:top w:val="none" w:sz="0" w:space="0" w:color="auto"/>
            <w:left w:val="none" w:sz="0" w:space="0" w:color="auto"/>
            <w:bottom w:val="none" w:sz="0" w:space="0" w:color="auto"/>
            <w:right w:val="none" w:sz="0" w:space="0" w:color="auto"/>
          </w:divBdr>
        </w:div>
        <w:div w:id="1491671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haanpr@gmail.com" TargetMode="External"/><Relationship Id="rId3" Type="http://schemas.openxmlformats.org/officeDocument/2006/relationships/settings" Target="settings.xml"/><Relationship Id="rId7" Type="http://schemas.openxmlformats.org/officeDocument/2006/relationships/hyperlink" Target="mailto:kamalcac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alcacm@gmail.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haanpr@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Board</dc:creator>
  <cp:lastModifiedBy>Anne Phelan</cp:lastModifiedBy>
  <cp:revision>3</cp:revision>
  <dcterms:created xsi:type="dcterms:W3CDTF">2019-07-23T13:32:00Z</dcterms:created>
  <dcterms:modified xsi:type="dcterms:W3CDTF">2019-07-23T13:51:00Z</dcterms:modified>
</cp:coreProperties>
</file>